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6A" w:rsidRPr="007E0417" w:rsidRDefault="002F716A" w:rsidP="002F716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636329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37AD6BE" wp14:editId="3A8CFE48">
            <wp:simplePos x="0" y="0"/>
            <wp:positionH relativeFrom="column">
              <wp:posOffset>2189480</wp:posOffset>
            </wp:positionH>
            <wp:positionV relativeFrom="paragraph">
              <wp:posOffset>-55245</wp:posOffset>
            </wp:positionV>
            <wp:extent cx="581025" cy="5334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5DC">
        <w:rPr>
          <w:b/>
          <w:sz w:val="24"/>
          <w:szCs w:val="24"/>
          <w:lang w:val="bg-BG"/>
        </w:rPr>
        <w:t xml:space="preserve">        </w:t>
      </w:r>
      <w:r w:rsidR="00B5642F">
        <w:rPr>
          <w:b/>
          <w:sz w:val="24"/>
          <w:szCs w:val="24"/>
        </w:rPr>
        <w:t>О</w:t>
      </w:r>
      <w:r w:rsidR="00B5642F">
        <w:rPr>
          <w:b/>
          <w:sz w:val="24"/>
          <w:szCs w:val="24"/>
          <w:lang w:val="bg-BG"/>
        </w:rPr>
        <w:t>СНОВ</w:t>
      </w:r>
      <w:r w:rsidRPr="00636329">
        <w:rPr>
          <w:b/>
          <w:sz w:val="24"/>
          <w:szCs w:val="24"/>
        </w:rPr>
        <w:t>НО УЧИЛИЩЕ „ХРИСТО БОТЕВ”</w:t>
      </w:r>
    </w:p>
    <w:p w:rsidR="002F716A" w:rsidRDefault="002F716A" w:rsidP="00F13C2E">
      <w:pPr>
        <w:ind w:firstLine="709"/>
        <w:jc w:val="center"/>
        <w:rPr>
          <w:i/>
          <w:color w:val="0563C1"/>
          <w:sz w:val="24"/>
          <w:szCs w:val="24"/>
          <w:u w:val="single"/>
        </w:rPr>
      </w:pPr>
      <w:proofErr w:type="gramStart"/>
      <w:r w:rsidRPr="007E0417">
        <w:rPr>
          <w:sz w:val="24"/>
          <w:szCs w:val="24"/>
        </w:rPr>
        <w:t>e-mail</w:t>
      </w:r>
      <w:proofErr w:type="gramEnd"/>
      <w:r w:rsidRPr="007E0417">
        <w:rPr>
          <w:sz w:val="24"/>
          <w:szCs w:val="24"/>
        </w:rPr>
        <w:t xml:space="preserve">: </w:t>
      </w:r>
      <w:r>
        <w:rPr>
          <w:sz w:val="24"/>
          <w:szCs w:val="24"/>
        </w:rPr>
        <w:t>info-</w:t>
      </w:r>
      <w:r w:rsidRPr="007E0417">
        <w:rPr>
          <w:sz w:val="24"/>
          <w:szCs w:val="24"/>
        </w:rPr>
        <w:t>201007@edu.mon.bg</w:t>
      </w:r>
      <w:r>
        <w:t>;</w:t>
      </w:r>
      <w:r w:rsidR="000A7731">
        <w:t xml:space="preserve"> </w:t>
      </w:r>
      <w:hyperlink r:id="rId10" w:history="1">
        <w:r w:rsidR="00B5642F" w:rsidRPr="00483642">
          <w:rPr>
            <w:rStyle w:val="ae"/>
            <w:i/>
            <w:sz w:val="24"/>
            <w:szCs w:val="24"/>
          </w:rPr>
          <w:t>http://ouhristo-botev.com</w:t>
        </w:r>
      </w:hyperlink>
    </w:p>
    <w:p w:rsidR="006E3098" w:rsidRPr="006E3098" w:rsidRDefault="006E3098" w:rsidP="006E309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val="bg-BG"/>
        </w:rPr>
        <w:t>Отчет</w:t>
      </w:r>
      <w:r w:rsidRPr="006E3098">
        <w:rPr>
          <w:rFonts w:eastAsia="Calibri"/>
          <w:sz w:val="28"/>
          <w:szCs w:val="28"/>
          <w:lang w:val="bg-BG"/>
        </w:rPr>
        <w:t xml:space="preserve"> </w:t>
      </w:r>
    </w:p>
    <w:p w:rsidR="006E3098" w:rsidRPr="006E3098" w:rsidRDefault="00691189" w:rsidP="006E3098">
      <w:pPr>
        <w:jc w:val="center"/>
        <w:rPr>
          <w:rFonts w:eastAsia="Calibri"/>
          <w:sz w:val="28"/>
          <w:szCs w:val="28"/>
          <w:lang w:val="bg-BG"/>
        </w:rPr>
      </w:pPr>
      <w:r>
        <w:rPr>
          <w:rFonts w:eastAsia="Calibri"/>
          <w:sz w:val="28"/>
          <w:szCs w:val="28"/>
          <w:lang w:val="bg-BG"/>
        </w:rPr>
        <w:t>на Стратегия</w:t>
      </w:r>
      <w:r w:rsidR="006E3098" w:rsidRPr="006E3098">
        <w:rPr>
          <w:rFonts w:eastAsia="Calibri"/>
          <w:sz w:val="28"/>
          <w:szCs w:val="28"/>
          <w:lang w:val="bg-BG"/>
        </w:rPr>
        <w:t xml:space="preserve"> за развитие </w:t>
      </w:r>
    </w:p>
    <w:p w:rsidR="006E3098" w:rsidRPr="006E3098" w:rsidRDefault="00B5642F" w:rsidP="006E3098">
      <w:pPr>
        <w:jc w:val="center"/>
        <w:rPr>
          <w:rFonts w:eastAsia="Calibri"/>
          <w:sz w:val="28"/>
          <w:szCs w:val="28"/>
          <w:lang w:val="bg-BG"/>
        </w:rPr>
      </w:pPr>
      <w:r>
        <w:rPr>
          <w:rFonts w:eastAsia="Calibri"/>
          <w:sz w:val="28"/>
          <w:szCs w:val="28"/>
          <w:lang w:val="bg-BG"/>
        </w:rPr>
        <w:t>на Основ</w:t>
      </w:r>
      <w:r w:rsidR="006E3098">
        <w:rPr>
          <w:rFonts w:eastAsia="Calibri"/>
          <w:sz w:val="28"/>
          <w:szCs w:val="28"/>
          <w:lang w:val="bg-BG"/>
        </w:rPr>
        <w:t>но училище „Христо Ботев</w:t>
      </w:r>
      <w:r w:rsidR="006E3098" w:rsidRPr="006E3098">
        <w:rPr>
          <w:rFonts w:eastAsia="Calibri"/>
          <w:sz w:val="28"/>
          <w:szCs w:val="28"/>
          <w:lang w:val="bg-BG"/>
        </w:rPr>
        <w:t xml:space="preserve">“, </w:t>
      </w:r>
      <w:r w:rsidR="006E3098">
        <w:rPr>
          <w:rFonts w:eastAsia="Calibri"/>
          <w:sz w:val="28"/>
          <w:szCs w:val="28"/>
          <w:lang w:val="bg-BG"/>
        </w:rPr>
        <w:t>с. Росен общ. Созопол</w:t>
      </w:r>
    </w:p>
    <w:p w:rsidR="00450568" w:rsidRDefault="00B5642F" w:rsidP="00005557">
      <w:pPr>
        <w:jc w:val="center"/>
        <w:rPr>
          <w:rFonts w:eastAsia="Calibri"/>
          <w:sz w:val="28"/>
          <w:szCs w:val="28"/>
          <w:lang w:val="bg-BG"/>
        </w:rPr>
      </w:pPr>
      <w:r>
        <w:rPr>
          <w:rFonts w:eastAsia="Calibri"/>
          <w:sz w:val="28"/>
          <w:szCs w:val="28"/>
          <w:lang w:val="bg-BG"/>
        </w:rPr>
        <w:t xml:space="preserve"> за периода 2024/2025</w:t>
      </w:r>
      <w:r w:rsidR="006E3098" w:rsidRPr="006E3098">
        <w:rPr>
          <w:rFonts w:eastAsia="Calibri"/>
          <w:sz w:val="28"/>
          <w:szCs w:val="28"/>
        </w:rPr>
        <w:t xml:space="preserve"> </w:t>
      </w:r>
      <w:r w:rsidR="006E3098" w:rsidRPr="006E3098">
        <w:rPr>
          <w:rFonts w:eastAsia="Calibri"/>
          <w:sz w:val="28"/>
          <w:szCs w:val="28"/>
          <w:lang w:val="bg-BG"/>
        </w:rPr>
        <w:t>година</w:t>
      </w:r>
    </w:p>
    <w:p w:rsidR="00005557" w:rsidRPr="00005557" w:rsidRDefault="00005557" w:rsidP="00A302FB">
      <w:pPr>
        <w:rPr>
          <w:rFonts w:eastAsia="Calibri"/>
          <w:sz w:val="28"/>
          <w:szCs w:val="28"/>
          <w:lang w:val="bg-BG"/>
        </w:rPr>
      </w:pPr>
    </w:p>
    <w:p w:rsidR="00005557" w:rsidRPr="00005557" w:rsidRDefault="00005557" w:rsidP="009F7769">
      <w:pPr>
        <w:shd w:val="clear" w:color="auto" w:fill="FFFFFF"/>
        <w:spacing w:line="360" w:lineRule="auto"/>
        <w:ind w:firstLine="709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z w:val="24"/>
          <w:szCs w:val="24"/>
          <w:lang w:val="bg-BG" w:eastAsia="bg-BG"/>
        </w:rPr>
        <w:t>Стратегията за развитие</w:t>
      </w:r>
      <w:r w:rsidR="002B43F8" w:rsidRPr="002F4313">
        <w:rPr>
          <w:color w:val="000000"/>
          <w:sz w:val="24"/>
          <w:szCs w:val="24"/>
          <w:lang w:val="bg-BG" w:eastAsia="bg-BG"/>
        </w:rPr>
        <w:t xml:space="preserve"> на</w:t>
      </w:r>
      <w:r w:rsidR="002B43F8" w:rsidRPr="00005557">
        <w:rPr>
          <w:color w:val="000000"/>
          <w:sz w:val="24"/>
          <w:szCs w:val="24"/>
          <w:lang w:val="bg-BG" w:eastAsia="bg-BG"/>
        </w:rPr>
        <w:t xml:space="preserve"> О</w:t>
      </w:r>
      <w:r w:rsidR="002B43F8" w:rsidRPr="002F4313">
        <w:rPr>
          <w:color w:val="000000"/>
          <w:sz w:val="24"/>
          <w:szCs w:val="24"/>
          <w:lang w:val="bg-BG" w:eastAsia="bg-BG"/>
        </w:rPr>
        <w:t>У „Христо Ботев“, с. Росен е</w:t>
      </w:r>
      <w:r w:rsidRPr="00005557">
        <w:rPr>
          <w:color w:val="000000"/>
          <w:sz w:val="24"/>
          <w:szCs w:val="24"/>
          <w:lang w:val="bg-BG" w:eastAsia="bg-BG"/>
        </w:rPr>
        <w:t xml:space="preserve"> приета на </w:t>
      </w:r>
      <w:r w:rsidRPr="00005557">
        <w:rPr>
          <w:sz w:val="24"/>
          <w:szCs w:val="24"/>
          <w:lang w:val="bg-BG" w:eastAsia="bg-BG"/>
        </w:rPr>
        <w:t>Пед</w:t>
      </w:r>
      <w:bookmarkStart w:id="0" w:name="bookmark2"/>
      <w:r w:rsidRPr="00005557">
        <w:rPr>
          <w:sz w:val="24"/>
          <w:szCs w:val="24"/>
          <w:lang w:val="bg-BG" w:eastAsia="bg-BG"/>
        </w:rPr>
        <w:t>агогически съвет</w:t>
      </w:r>
      <w:bookmarkEnd w:id="0"/>
      <w:r w:rsidRPr="00005557">
        <w:rPr>
          <w:sz w:val="24"/>
          <w:szCs w:val="24"/>
          <w:lang w:val="bg-BG" w:eastAsia="bg-BG"/>
        </w:rPr>
        <w:t> </w:t>
      </w:r>
      <w:r w:rsidR="00B5642F">
        <w:rPr>
          <w:color w:val="000000"/>
          <w:sz w:val="24"/>
          <w:szCs w:val="24"/>
          <w:lang w:val="bg-BG" w:eastAsia="bg-BG"/>
        </w:rPr>
        <w:t>и</w:t>
      </w:r>
      <w:r w:rsidRPr="00005557">
        <w:rPr>
          <w:color w:val="000000"/>
          <w:sz w:val="24"/>
          <w:szCs w:val="24"/>
          <w:lang w:val="bg-BG" w:eastAsia="bg-BG"/>
        </w:rPr>
        <w:t xml:space="preserve"> утвърден</w:t>
      </w:r>
      <w:r w:rsidR="00B5642F">
        <w:rPr>
          <w:color w:val="000000"/>
          <w:sz w:val="24"/>
          <w:szCs w:val="24"/>
          <w:lang w:val="bg-BG" w:eastAsia="bg-BG"/>
        </w:rPr>
        <w:t xml:space="preserve">а със заповед на директора. </w:t>
      </w:r>
      <w:r w:rsidR="002B43F8" w:rsidRPr="002F4313">
        <w:rPr>
          <w:color w:val="000000"/>
          <w:sz w:val="24"/>
          <w:szCs w:val="24"/>
          <w:lang w:val="bg-BG" w:eastAsia="bg-BG"/>
        </w:rPr>
        <w:t>В нея</w:t>
      </w:r>
      <w:r w:rsidRPr="00005557">
        <w:rPr>
          <w:color w:val="000000"/>
          <w:sz w:val="24"/>
          <w:szCs w:val="24"/>
          <w:lang w:val="bg-BG" w:eastAsia="bg-BG"/>
        </w:rPr>
        <w:t xml:space="preserve"> са включени дейности, които водят до изпълнение на основните цели:</w:t>
      </w:r>
    </w:p>
    <w:p w:rsidR="00005557" w:rsidRPr="00005557" w:rsidRDefault="00DD32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shd w:val="clear" w:color="auto" w:fill="FFFFFF"/>
          <w:lang w:val="bg-BG" w:eastAsia="bg-BG"/>
        </w:rPr>
        <w:t>Ефективна управленска дейност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pacing w:val="-7"/>
          <w:sz w:val="24"/>
          <w:szCs w:val="24"/>
          <w:shd w:val="clear" w:color="auto" w:fill="FFFFFF"/>
          <w:lang w:val="bg-BG" w:eastAsia="bg-BG"/>
        </w:rPr>
        <w:t>Издигане качеството и ефективно</w:t>
      </w:r>
      <w:r w:rsidR="008F7593">
        <w:rPr>
          <w:color w:val="000000"/>
          <w:spacing w:val="-7"/>
          <w:sz w:val="24"/>
          <w:szCs w:val="24"/>
          <w:shd w:val="clear" w:color="auto" w:fill="FFFFFF"/>
          <w:lang w:val="bg-BG" w:eastAsia="bg-BG"/>
        </w:rPr>
        <w:t>стта на училищното образование,</w:t>
      </w:r>
      <w:r w:rsidRPr="00005557">
        <w:rPr>
          <w:color w:val="000000"/>
          <w:spacing w:val="-7"/>
          <w:sz w:val="24"/>
          <w:szCs w:val="24"/>
          <w:shd w:val="clear" w:color="auto" w:fill="FFFFFF"/>
          <w:lang w:val="bg-BG" w:eastAsia="bg-BG"/>
        </w:rPr>
        <w:t xml:space="preserve"> възпитание и усвояв</w:t>
      </w:r>
      <w:r w:rsidR="00DD3257">
        <w:rPr>
          <w:color w:val="000000"/>
          <w:spacing w:val="-7"/>
          <w:sz w:val="24"/>
          <w:szCs w:val="24"/>
          <w:shd w:val="clear" w:color="auto" w:fill="FFFFFF"/>
          <w:lang w:val="bg-BG" w:eastAsia="bg-BG"/>
        </w:rPr>
        <w:t>ане на българския книжовен език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pacing w:val="-10"/>
          <w:sz w:val="24"/>
          <w:szCs w:val="24"/>
          <w:shd w:val="clear" w:color="auto" w:fill="FFFFFF"/>
          <w:lang w:val="bg-BG" w:eastAsia="bg-BG"/>
        </w:rPr>
        <w:t>Избираема подготовка, която удовлетворява потребностите и интересите на </w:t>
      </w:r>
      <w:r w:rsidRPr="00005557">
        <w:rPr>
          <w:color w:val="000000"/>
          <w:sz w:val="24"/>
          <w:szCs w:val="24"/>
          <w:shd w:val="clear" w:color="auto" w:fill="FFFFFF"/>
          <w:lang w:val="bg-BG" w:eastAsia="bg-BG"/>
        </w:rPr>
        <w:t>учениците и отгова</w:t>
      </w:r>
      <w:r w:rsidR="00DD3257">
        <w:rPr>
          <w:color w:val="000000"/>
          <w:sz w:val="24"/>
          <w:szCs w:val="24"/>
          <w:shd w:val="clear" w:color="auto" w:fill="FFFFFF"/>
          <w:lang w:val="bg-BG" w:eastAsia="bg-BG"/>
        </w:rPr>
        <w:t>ря на очакванията на родителите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pacing w:val="-3"/>
          <w:sz w:val="24"/>
          <w:szCs w:val="24"/>
          <w:shd w:val="clear" w:color="auto" w:fill="FFFFFF"/>
          <w:lang w:val="bg-BG" w:eastAsia="bg-BG"/>
        </w:rPr>
        <w:t>Гражданско, здравно, екологично</w:t>
      </w:r>
      <w:r w:rsidR="008F7593">
        <w:rPr>
          <w:color w:val="000000"/>
          <w:spacing w:val="-3"/>
          <w:sz w:val="24"/>
          <w:szCs w:val="24"/>
          <w:shd w:val="clear" w:color="auto" w:fill="FFFFFF"/>
          <w:lang w:val="bg-BG" w:eastAsia="bg-BG"/>
        </w:rPr>
        <w:t>, патриотично</w:t>
      </w:r>
      <w:r w:rsidRPr="00005557">
        <w:rPr>
          <w:color w:val="000000"/>
          <w:spacing w:val="-3"/>
          <w:sz w:val="24"/>
          <w:szCs w:val="24"/>
          <w:shd w:val="clear" w:color="auto" w:fill="FFFFFF"/>
          <w:lang w:val="bg-BG" w:eastAsia="bg-BG"/>
        </w:rPr>
        <w:t xml:space="preserve"> и интеркултурно образование, постигнато чрез възпитателни въздействия, </w:t>
      </w:r>
      <w:r w:rsidRPr="00005557">
        <w:rPr>
          <w:color w:val="000000"/>
          <w:spacing w:val="-11"/>
          <w:sz w:val="24"/>
          <w:szCs w:val="24"/>
          <w:shd w:val="clear" w:color="auto" w:fill="FFFFFF"/>
          <w:lang w:val="bg-BG" w:eastAsia="bg-BG"/>
        </w:rPr>
        <w:t>осигуряващи самоизява на индивидуалните способности на ученика, неговото </w:t>
      </w:r>
      <w:r w:rsidRPr="00005557">
        <w:rPr>
          <w:color w:val="000000"/>
          <w:spacing w:val="-10"/>
          <w:sz w:val="24"/>
          <w:szCs w:val="24"/>
          <w:shd w:val="clear" w:color="auto" w:fill="FFFFFF"/>
          <w:lang w:val="bg-BG" w:eastAsia="bg-BG"/>
        </w:rPr>
        <w:t xml:space="preserve">собствено човешко достойнство </w:t>
      </w:r>
      <w:r w:rsidR="00DD3257">
        <w:rPr>
          <w:color w:val="000000"/>
          <w:spacing w:val="-10"/>
          <w:sz w:val="24"/>
          <w:szCs w:val="24"/>
          <w:shd w:val="clear" w:color="auto" w:fill="FFFFFF"/>
          <w:lang w:val="bg-BG" w:eastAsia="bg-BG"/>
        </w:rPr>
        <w:t>и толерантност към другите хора</w:t>
      </w:r>
    </w:p>
    <w:p w:rsidR="00005557" w:rsidRPr="00005557" w:rsidRDefault="00F2597E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Повишаване</w:t>
      </w:r>
      <w:r w:rsidR="00005557" w:rsidRPr="000055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 xml:space="preserve"> грамотност</w:t>
      </w:r>
      <w:r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та</w:t>
      </w:r>
      <w:r w:rsidR="00005557" w:rsidRPr="000055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 xml:space="preserve"> на учениците по български език и литература</w:t>
      </w:r>
      <w:r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 xml:space="preserve"> и  математика</w:t>
      </w:r>
    </w:p>
    <w:p w:rsidR="00005557" w:rsidRPr="00005557" w:rsidRDefault="002B43F8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2F4313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Постигане на</w:t>
      </w:r>
      <w:r w:rsidR="008E2AE5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 xml:space="preserve"> добри резултати на НВО ІV, </w:t>
      </w:r>
      <w:r w:rsidR="00005557" w:rsidRPr="000055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VІІ клас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rFonts w:ascii="Microsoft Sans Serif" w:hAnsi="Microsoft Sans Serif" w:cs="Microsoft Sans Serif"/>
          <w:color w:val="000000"/>
          <w:sz w:val="24"/>
          <w:szCs w:val="24"/>
          <w:shd w:val="clear" w:color="auto" w:fill="FFFFFF"/>
          <w:lang w:val="bg-BG" w:eastAsia="bg-BG"/>
        </w:rPr>
        <w:t> </w:t>
      </w:r>
      <w:r w:rsidR="00DD32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Приобщаващо образование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Утвърждаване на екипната форма на работа на учителите, усъвършенстване системата за квалификация за постигане на висок професионализъм на педа</w:t>
      </w:r>
      <w:r w:rsidR="00DD3257">
        <w:rPr>
          <w:color w:val="000000"/>
          <w:spacing w:val="-8"/>
          <w:sz w:val="24"/>
          <w:szCs w:val="24"/>
          <w:shd w:val="clear" w:color="auto" w:fill="FFFFFF"/>
          <w:lang w:val="bg-BG" w:eastAsia="bg-BG"/>
        </w:rPr>
        <w:t>гогическия екип</w:t>
      </w:r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rFonts w:ascii="Microsoft Sans Serif" w:hAnsi="Microsoft Sans Serif" w:cs="Microsoft Sans Serif"/>
          <w:color w:val="000000"/>
          <w:sz w:val="24"/>
          <w:szCs w:val="24"/>
          <w:shd w:val="clear" w:color="auto" w:fill="FFFFFF"/>
          <w:lang w:val="bg-BG" w:eastAsia="bg-BG"/>
        </w:rPr>
        <w:t> </w:t>
      </w:r>
      <w:r w:rsidRPr="00005557">
        <w:rPr>
          <w:color w:val="000000"/>
          <w:spacing w:val="-9"/>
          <w:sz w:val="24"/>
          <w:szCs w:val="24"/>
          <w:shd w:val="clear" w:color="auto" w:fill="FFFFFF"/>
          <w:lang w:val="bg-BG" w:eastAsia="bg-BG"/>
        </w:rPr>
        <w:t>Осигуряване на извънкласни форми за с</w:t>
      </w:r>
      <w:r w:rsidR="008F7593">
        <w:rPr>
          <w:color w:val="000000"/>
          <w:spacing w:val="-9"/>
          <w:sz w:val="24"/>
          <w:szCs w:val="24"/>
          <w:shd w:val="clear" w:color="auto" w:fill="FFFFFF"/>
          <w:lang w:val="bg-BG" w:eastAsia="bg-BG"/>
        </w:rPr>
        <w:t>вободно време и изява на ученическата</w:t>
      </w:r>
      <w:r w:rsidRPr="00005557">
        <w:rPr>
          <w:color w:val="000000"/>
          <w:spacing w:val="-9"/>
          <w:sz w:val="24"/>
          <w:szCs w:val="24"/>
          <w:shd w:val="clear" w:color="auto" w:fill="FFFFFF"/>
          <w:lang w:val="bg-BG" w:eastAsia="bg-BG"/>
        </w:rPr>
        <w:t xml:space="preserve"> дейност</w:t>
      </w:r>
      <w:r w:rsidR="00F2597E">
        <w:rPr>
          <w:color w:val="000000"/>
          <w:spacing w:val="-9"/>
          <w:sz w:val="24"/>
          <w:szCs w:val="24"/>
          <w:shd w:val="clear" w:color="auto" w:fill="FFFFFF"/>
          <w:lang w:val="bg-BG" w:eastAsia="bg-BG"/>
        </w:rPr>
        <w:t xml:space="preserve"> и творчество</w:t>
      </w:r>
    </w:p>
    <w:p w:rsidR="00005557" w:rsidRPr="00005557" w:rsidRDefault="008F7593" w:rsidP="00024A0B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shd w:val="clear" w:color="auto" w:fill="FFFFFF"/>
          <w:lang w:val="bg-BG" w:eastAsia="bg-BG"/>
        </w:rPr>
        <w:t>Включване в национални,</w:t>
      </w:r>
      <w:r w:rsidR="00005557" w:rsidRPr="00005557">
        <w:rPr>
          <w:color w:val="000000"/>
          <w:sz w:val="24"/>
          <w:szCs w:val="24"/>
          <w:shd w:val="clear" w:color="auto" w:fill="FFFFFF"/>
          <w:lang w:val="bg-BG" w:eastAsia="bg-BG"/>
        </w:rPr>
        <w:t xml:space="preserve"> европейски</w:t>
      </w:r>
      <w:r>
        <w:rPr>
          <w:color w:val="000000"/>
          <w:sz w:val="24"/>
          <w:szCs w:val="24"/>
          <w:shd w:val="clear" w:color="auto" w:fill="FFFFFF"/>
          <w:lang w:val="bg-BG" w:eastAsia="bg-BG"/>
        </w:rPr>
        <w:t>, международни</w:t>
      </w:r>
      <w:r w:rsidR="00DD3257">
        <w:rPr>
          <w:color w:val="000000"/>
          <w:sz w:val="24"/>
          <w:szCs w:val="24"/>
          <w:shd w:val="clear" w:color="auto" w:fill="FFFFFF"/>
          <w:lang w:val="bg-BG" w:eastAsia="bg-BG"/>
        </w:rPr>
        <w:t xml:space="preserve"> програми и проекти</w:t>
      </w:r>
    </w:p>
    <w:p w:rsidR="00005557" w:rsidRPr="00005557" w:rsidRDefault="00F2597E" w:rsidP="00024A0B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shd w:val="clear" w:color="auto" w:fill="FFFFFF"/>
          <w:lang w:val="bg-BG" w:eastAsia="bg-BG"/>
        </w:rPr>
        <w:t>Активно в</w:t>
      </w:r>
      <w:r w:rsidR="00005557" w:rsidRPr="00005557">
        <w:rPr>
          <w:color w:val="000000"/>
          <w:sz w:val="24"/>
          <w:szCs w:val="24"/>
          <w:shd w:val="clear" w:color="auto" w:fill="FFFFFF"/>
          <w:lang w:val="bg-BG" w:eastAsia="bg-BG"/>
        </w:rPr>
        <w:t>заимо</w:t>
      </w:r>
      <w:r w:rsidR="00DD3257">
        <w:rPr>
          <w:color w:val="000000"/>
          <w:sz w:val="24"/>
          <w:szCs w:val="24"/>
          <w:shd w:val="clear" w:color="auto" w:fill="FFFFFF"/>
          <w:lang w:val="bg-BG" w:eastAsia="bg-BG"/>
        </w:rPr>
        <w:t>действие с родителската общност</w:t>
      </w:r>
    </w:p>
    <w:p w:rsidR="00005557" w:rsidRPr="00005557" w:rsidRDefault="00005557" w:rsidP="00024A0B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Обучение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в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сътрудничество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между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основните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партньори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в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училищната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общност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–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ученици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,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учители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родители</w:t>
      </w:r>
      <w:proofErr w:type="spellEnd"/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Добро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взаим</w:t>
      </w:r>
      <w:r w:rsidR="008F7593">
        <w:rPr>
          <w:color w:val="000000"/>
          <w:sz w:val="24"/>
          <w:szCs w:val="24"/>
          <w:shd w:val="clear" w:color="auto" w:fill="FFFFFF"/>
          <w:lang w:eastAsia="bg-BG"/>
        </w:rPr>
        <w:t>одействие</w:t>
      </w:r>
      <w:proofErr w:type="spellEnd"/>
      <w:r w:rsidR="008F7593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8F7593">
        <w:rPr>
          <w:color w:val="000000"/>
          <w:sz w:val="24"/>
          <w:szCs w:val="24"/>
          <w:shd w:val="clear" w:color="auto" w:fill="FFFFFF"/>
          <w:lang w:eastAsia="bg-BG"/>
        </w:rPr>
        <w:t>със</w:t>
      </w:r>
      <w:proofErr w:type="spellEnd"/>
      <w:r w:rsidR="008F7593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8F7593">
        <w:rPr>
          <w:color w:val="000000"/>
          <w:sz w:val="24"/>
          <w:szCs w:val="24"/>
          <w:shd w:val="clear" w:color="auto" w:fill="FFFFFF"/>
          <w:lang w:eastAsia="bg-BG"/>
        </w:rPr>
        <w:t>социалната</w:t>
      </w:r>
      <w:proofErr w:type="spellEnd"/>
      <w:r w:rsidR="008F7593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8F7593">
        <w:rPr>
          <w:color w:val="000000"/>
          <w:sz w:val="24"/>
          <w:szCs w:val="24"/>
          <w:shd w:val="clear" w:color="auto" w:fill="FFFFFF"/>
          <w:lang w:eastAsia="bg-BG"/>
        </w:rPr>
        <w:t>среда</w:t>
      </w:r>
      <w:proofErr w:type="spellEnd"/>
      <w:r w:rsidR="008F7593">
        <w:rPr>
          <w:color w:val="000000"/>
          <w:sz w:val="24"/>
          <w:szCs w:val="24"/>
          <w:shd w:val="clear" w:color="auto" w:fill="FFFFFF"/>
          <w:lang w:val="bg-BG" w:eastAsia="bg-BG"/>
        </w:rPr>
        <w:t>,</w:t>
      </w:r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държавните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обществени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val="bg-BG" w:eastAsia="bg-BG"/>
        </w:rPr>
        <w:t>те</w:t>
      </w:r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 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организации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,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свързани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с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проблемите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на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образованието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възпитанието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на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младите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хора</w:t>
      </w:r>
      <w:proofErr w:type="spellEnd"/>
    </w:p>
    <w:p w:rsidR="00005557" w:rsidRPr="00005557" w:rsidRDefault="00005557" w:rsidP="00275E8E">
      <w:pPr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rFonts w:ascii="Helvetica" w:hAnsi="Helvetica" w:cs="Helvetica"/>
          <w:color w:val="333333"/>
          <w:sz w:val="24"/>
          <w:szCs w:val="24"/>
          <w:lang w:val="bg-BG" w:eastAsia="bg-BG"/>
        </w:rPr>
      </w:pPr>
      <w:r w:rsidRPr="00005557">
        <w:rPr>
          <w:color w:val="000000"/>
          <w:sz w:val="24"/>
          <w:szCs w:val="24"/>
          <w:shd w:val="clear" w:color="auto" w:fill="FFFFFF"/>
          <w:lang w:val="bg-BG" w:eastAsia="bg-BG"/>
        </w:rPr>
        <w:t>Продължаване</w:t>
      </w:r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,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обогатяване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утвърждаване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на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традиции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ритуали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в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училищния</w:t>
      </w:r>
      <w:proofErr w:type="spellEnd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005557">
        <w:rPr>
          <w:color w:val="000000"/>
          <w:sz w:val="24"/>
          <w:szCs w:val="24"/>
          <w:shd w:val="clear" w:color="auto" w:fill="FFFFFF"/>
          <w:lang w:eastAsia="bg-BG"/>
        </w:rPr>
        <w:t>живот</w:t>
      </w:r>
      <w:proofErr w:type="spellEnd"/>
    </w:p>
    <w:p w:rsidR="00B52986" w:rsidRDefault="009F7769" w:rsidP="00A302FB">
      <w:pPr>
        <w:pStyle w:val="a3"/>
        <w:spacing w:line="360" w:lineRule="auto"/>
        <w:ind w:firstLine="709"/>
        <w:jc w:val="center"/>
        <w:rPr>
          <w:spacing w:val="-3"/>
        </w:rPr>
      </w:pPr>
      <w:r w:rsidRPr="00BB4E9D">
        <w:rPr>
          <w:rFonts w:eastAsia="SimSun"/>
          <w:b/>
          <w:kern w:val="1"/>
          <w:lang w:eastAsia="zh-CN" w:bidi="hi-IN"/>
        </w:rPr>
        <w:lastRenderedPageBreak/>
        <w:t>ДЕЙНОСТИ ЗА РЕАЛИЗИРАНЕТО</w:t>
      </w:r>
      <w:r>
        <w:rPr>
          <w:rFonts w:eastAsia="SimSun"/>
          <w:b/>
          <w:kern w:val="1"/>
          <w:lang w:eastAsia="zh-CN" w:bidi="hi-IN"/>
        </w:rPr>
        <w:t xml:space="preserve"> НА ОПЕРАТИВНИ ЦЕЛИ, ЦЕННОСТИ И ПРИОРИТЕТИ</w:t>
      </w:r>
    </w:p>
    <w:p w:rsidR="000033D8" w:rsidRPr="000033D8" w:rsidRDefault="000033D8" w:rsidP="003A056B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1B4DDC">
        <w:rPr>
          <w:b/>
          <w:bCs/>
          <w:color w:val="000000"/>
          <w:sz w:val="24"/>
          <w:szCs w:val="24"/>
          <w:lang w:eastAsia="bg-BG"/>
        </w:rPr>
        <w:t xml:space="preserve">I.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Поставяне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на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ученика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в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центъра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на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цялостната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педагогическа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дейност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в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училищната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общност</w:t>
      </w:r>
      <w:proofErr w:type="spellEnd"/>
      <w:r w:rsidR="001D3BB7">
        <w:rPr>
          <w:b/>
          <w:bCs/>
          <w:color w:val="000000"/>
          <w:sz w:val="24"/>
          <w:szCs w:val="24"/>
          <w:lang w:val="bg-BG" w:eastAsia="bg-BG"/>
        </w:rPr>
        <w:t xml:space="preserve"> и </w:t>
      </w:r>
      <w:r w:rsidRPr="000033D8">
        <w:rPr>
          <w:b/>
          <w:bCs/>
          <w:color w:val="000000"/>
          <w:sz w:val="24"/>
          <w:szCs w:val="24"/>
          <w:lang w:val="bg-BG" w:eastAsia="bg-BG"/>
        </w:rPr>
        <w:t>в 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отговорна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активна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позиция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при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овладяване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на</w:t>
      </w:r>
      <w:proofErr w:type="spellEnd"/>
      <w:r w:rsidRPr="000033D8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033D8">
        <w:rPr>
          <w:b/>
          <w:bCs/>
          <w:color w:val="000000"/>
          <w:sz w:val="24"/>
          <w:szCs w:val="24"/>
          <w:lang w:eastAsia="bg-BG"/>
        </w:rPr>
        <w:t>знанията</w:t>
      </w:r>
      <w:proofErr w:type="spellEnd"/>
      <w:r w:rsidRPr="000033D8">
        <w:rPr>
          <w:b/>
          <w:bCs/>
          <w:color w:val="000000"/>
          <w:sz w:val="24"/>
          <w:szCs w:val="24"/>
          <w:lang w:val="bg-BG" w:eastAsia="bg-BG"/>
        </w:rPr>
        <w:t> и формиране на различни компетенции по</w:t>
      </w:r>
      <w:r w:rsidRPr="001B4DDC">
        <w:rPr>
          <w:b/>
          <w:bCs/>
          <w:color w:val="000000"/>
          <w:sz w:val="24"/>
          <w:szCs w:val="24"/>
          <w:lang w:val="bg-BG" w:eastAsia="bg-BG"/>
        </w:rPr>
        <w:t xml:space="preserve"> учебните предмети</w:t>
      </w:r>
    </w:p>
    <w:p w:rsidR="000033D8" w:rsidRPr="000033D8" w:rsidRDefault="00F2597E" w:rsidP="0033020C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През учебната 2024/2025</w:t>
      </w:r>
      <w:r w:rsidR="00FF5DAE" w:rsidRPr="001B4DDC">
        <w:rPr>
          <w:color w:val="000000"/>
          <w:sz w:val="24"/>
          <w:szCs w:val="24"/>
          <w:lang w:val="bg-BG" w:eastAsia="bg-BG"/>
        </w:rPr>
        <w:t xml:space="preserve"> </w:t>
      </w:r>
      <w:r w:rsidR="000033D8" w:rsidRPr="000033D8">
        <w:rPr>
          <w:color w:val="000000"/>
          <w:sz w:val="24"/>
          <w:szCs w:val="24"/>
          <w:lang w:val="bg-BG" w:eastAsia="bg-BG"/>
        </w:rPr>
        <w:t>година е създадена стимулираща училищна среда, отговаряща на интересите и потребностите на учениците и превръщането на училището в желана територия за учениц</w:t>
      </w:r>
      <w:r w:rsidR="00E20D2E">
        <w:rPr>
          <w:color w:val="000000"/>
          <w:sz w:val="24"/>
          <w:szCs w:val="24"/>
          <w:lang w:val="bg-BG" w:eastAsia="bg-BG"/>
        </w:rPr>
        <w:t>и и родители.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 xml:space="preserve">Надградени са знанията на </w:t>
      </w:r>
      <w:r w:rsidR="00FF5DAE" w:rsidRPr="001B4DDC">
        <w:rPr>
          <w:color w:val="000000"/>
          <w:sz w:val="24"/>
          <w:szCs w:val="24"/>
          <w:lang w:val="bg-BG" w:eastAsia="bg-BG"/>
        </w:rPr>
        <w:t>учениците в групите по ИУЧ</w:t>
      </w:r>
      <w:r w:rsidR="00E20D2E">
        <w:rPr>
          <w:color w:val="000000"/>
          <w:sz w:val="24"/>
          <w:szCs w:val="24"/>
          <w:lang w:val="bg-BG" w:eastAsia="bg-BG"/>
        </w:rPr>
        <w:t>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В учебната дейност се р</w:t>
      </w:r>
      <w:r w:rsidR="00E20D2E">
        <w:rPr>
          <w:color w:val="000000"/>
          <w:sz w:val="24"/>
          <w:szCs w:val="24"/>
          <w:lang w:val="bg-BG" w:eastAsia="bg-BG"/>
        </w:rPr>
        <w:t>азвива умението на учениците за работа с тестове.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Целодневната дейност на обучение в начален етап на образование е утвърдена, като форма за затвърдяване на знанията още в училище и изграждане н</w:t>
      </w:r>
      <w:r w:rsidR="00FF5DAE" w:rsidRPr="001B4DDC">
        <w:rPr>
          <w:color w:val="000000"/>
          <w:sz w:val="24"/>
          <w:szCs w:val="24"/>
          <w:lang w:val="bg-BG" w:eastAsia="bg-BG"/>
        </w:rPr>
        <w:t>а навици за самостоятелно учене</w:t>
      </w:r>
      <w:r w:rsidR="00E20D2E">
        <w:rPr>
          <w:color w:val="000000"/>
          <w:sz w:val="24"/>
          <w:szCs w:val="24"/>
          <w:lang w:val="bg-BG" w:eastAsia="bg-BG"/>
        </w:rPr>
        <w:t>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Общообразователната подготовка се осъ</w:t>
      </w:r>
      <w:r w:rsidR="00E20D2E">
        <w:rPr>
          <w:color w:val="000000"/>
          <w:sz w:val="24"/>
          <w:szCs w:val="24"/>
          <w:lang w:val="bg-BG" w:eastAsia="bg-BG"/>
        </w:rPr>
        <w:t>ществява от квалифицирани кадри.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Педагогическият състав работи в екип в учебната и извънкласна дейност, при организацията на тържества, конкурси, изложби и др.;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Учебният процес е обезпечен с необх</w:t>
      </w:r>
      <w:r w:rsidR="00E20D2E">
        <w:rPr>
          <w:color w:val="000000"/>
          <w:sz w:val="24"/>
          <w:szCs w:val="24"/>
          <w:lang w:val="bg-BG" w:eastAsia="bg-BG"/>
        </w:rPr>
        <w:t>одимите материали и консумативи.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За всички учители са осигурени лапто</w:t>
      </w:r>
      <w:r w:rsidR="009A1EFF">
        <w:rPr>
          <w:color w:val="000000"/>
          <w:sz w:val="24"/>
          <w:szCs w:val="24"/>
          <w:lang w:val="bg-BG" w:eastAsia="bg-BG"/>
        </w:rPr>
        <w:t>пи и компютърни конфигурации,</w:t>
      </w:r>
      <w:r w:rsidRPr="000033D8">
        <w:rPr>
          <w:color w:val="000000"/>
          <w:sz w:val="24"/>
          <w:szCs w:val="24"/>
          <w:lang w:val="bg-BG" w:eastAsia="bg-BG"/>
        </w:rPr>
        <w:t xml:space="preserve"> в класните стаи има ин</w:t>
      </w:r>
      <w:r w:rsidR="00E20D2E">
        <w:rPr>
          <w:color w:val="000000"/>
          <w:sz w:val="24"/>
          <w:szCs w:val="24"/>
          <w:lang w:val="bg-BG" w:eastAsia="bg-BG"/>
        </w:rPr>
        <w:t>тернет, мултимедийни устройства.</w:t>
      </w:r>
    </w:p>
    <w:p w:rsidR="000033D8" w:rsidRPr="000033D8" w:rsidRDefault="000033D8" w:rsidP="0068514B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Осигурена е оптимална среда на учениците за адаптиране към училището и включването им в различни извънкласни дейности, съобразени с интере</w:t>
      </w:r>
      <w:r w:rsidR="00152EF7">
        <w:rPr>
          <w:color w:val="000000"/>
          <w:sz w:val="24"/>
          <w:szCs w:val="24"/>
          <w:lang w:val="bg-BG" w:eastAsia="bg-BG"/>
        </w:rPr>
        <w:t>сите им</w:t>
      </w:r>
      <w:r w:rsidR="00F90CB1">
        <w:rPr>
          <w:color w:val="000000"/>
          <w:sz w:val="24"/>
          <w:szCs w:val="24"/>
          <w:lang w:val="bg-BG" w:eastAsia="bg-BG"/>
        </w:rPr>
        <w:t>.</w:t>
      </w:r>
      <w:r w:rsidR="0068514B" w:rsidRPr="0068514B">
        <w:rPr>
          <w:color w:val="000000"/>
          <w:sz w:val="24"/>
          <w:szCs w:val="24"/>
          <w:lang w:val="bg-BG" w:eastAsia="bg-BG"/>
        </w:rPr>
        <w:t xml:space="preserve"> </w:t>
      </w:r>
      <w:r w:rsidR="00F90CB1">
        <w:rPr>
          <w:color w:val="000000"/>
          <w:sz w:val="24"/>
          <w:szCs w:val="24"/>
          <w:lang w:val="bg-BG" w:eastAsia="bg-BG"/>
        </w:rPr>
        <w:t>Сформиран е</w:t>
      </w:r>
      <w:r w:rsidR="0068514B">
        <w:rPr>
          <w:color w:val="000000"/>
          <w:sz w:val="24"/>
          <w:szCs w:val="24"/>
          <w:lang w:val="bg-BG" w:eastAsia="bg-BG"/>
        </w:rPr>
        <w:t xml:space="preserve"> Ученически съвет</w:t>
      </w:r>
      <w:r w:rsidR="0068514B" w:rsidRPr="0068514B">
        <w:rPr>
          <w:color w:val="000000"/>
          <w:sz w:val="24"/>
          <w:szCs w:val="24"/>
          <w:lang w:val="bg-BG" w:eastAsia="bg-BG"/>
        </w:rPr>
        <w:t xml:space="preserve"> като форма за ученическо самоуправление, чрез която учениците участват в обсъжд</w:t>
      </w:r>
      <w:r w:rsidR="00E20D2E">
        <w:rPr>
          <w:color w:val="000000"/>
          <w:sz w:val="24"/>
          <w:szCs w:val="24"/>
          <w:lang w:val="bg-BG" w:eastAsia="bg-BG"/>
        </w:rPr>
        <w:t>ането при решаването на въпроси.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Уроците се планират съгласно ДО</w:t>
      </w:r>
      <w:r w:rsidR="00E20D2E">
        <w:rPr>
          <w:color w:val="000000"/>
          <w:sz w:val="24"/>
          <w:szCs w:val="24"/>
          <w:lang w:val="bg-BG" w:eastAsia="bg-BG"/>
        </w:rPr>
        <w:t>С.</w:t>
      </w:r>
    </w:p>
    <w:p w:rsidR="000033D8" w:rsidRPr="000033D8" w:rsidRDefault="00FF5DAE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1B4DDC">
        <w:rPr>
          <w:color w:val="000000"/>
          <w:sz w:val="24"/>
          <w:szCs w:val="24"/>
          <w:lang w:val="bg-BG" w:eastAsia="bg-BG"/>
        </w:rPr>
        <w:t>У</w:t>
      </w:r>
      <w:r w:rsidR="000033D8" w:rsidRPr="000033D8">
        <w:rPr>
          <w:color w:val="000000"/>
          <w:sz w:val="24"/>
          <w:szCs w:val="24"/>
          <w:lang w:val="bg-BG" w:eastAsia="bg-BG"/>
        </w:rPr>
        <w:t>чителите и</w:t>
      </w:r>
      <w:r w:rsidR="00E20D2E">
        <w:rPr>
          <w:color w:val="000000"/>
          <w:sz w:val="24"/>
          <w:szCs w:val="24"/>
          <w:lang w:val="bg-BG" w:eastAsia="bg-BG"/>
        </w:rPr>
        <w:t>зползват ИКТ в учебната дейност.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В преподаването по учебни предмети се използват разнообр</w:t>
      </w:r>
      <w:r w:rsidR="00E20D2E">
        <w:rPr>
          <w:color w:val="000000"/>
          <w:sz w:val="24"/>
          <w:szCs w:val="24"/>
          <w:lang w:val="bg-BG" w:eastAsia="bg-BG"/>
        </w:rPr>
        <w:t>азни форми за оценка и проверка.</w:t>
      </w:r>
    </w:p>
    <w:p w:rsidR="000033D8" w:rsidRPr="000033D8" w:rsidRDefault="000033D8" w:rsidP="003302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Участието на педагогическите специалист</w:t>
      </w:r>
      <w:r w:rsidR="00E20D2E">
        <w:rPr>
          <w:color w:val="000000"/>
          <w:sz w:val="24"/>
          <w:szCs w:val="24"/>
          <w:lang w:val="bg-BG" w:eastAsia="bg-BG"/>
        </w:rPr>
        <w:t>и в обучения, семинари, курсове.</w:t>
      </w:r>
    </w:p>
    <w:p w:rsidR="00C36644" w:rsidRPr="00152EF7" w:rsidRDefault="008E29A8" w:rsidP="00152EF7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F15B9">
        <w:rPr>
          <w:color w:val="000000"/>
          <w:sz w:val="24"/>
          <w:szCs w:val="24"/>
          <w:lang w:val="bg-BG" w:eastAsia="bg-BG"/>
        </w:rPr>
        <w:t>Изнесени обучения</w:t>
      </w:r>
      <w:r w:rsidR="00E27C47" w:rsidRPr="000F15B9">
        <w:rPr>
          <w:color w:val="000000"/>
          <w:sz w:val="24"/>
          <w:szCs w:val="24"/>
          <w:lang w:val="bg-BG" w:eastAsia="bg-BG"/>
        </w:rPr>
        <w:t xml:space="preserve"> и споделяне на добри педагогически практики</w:t>
      </w:r>
      <w:r w:rsidR="000F15B9">
        <w:rPr>
          <w:color w:val="000000"/>
          <w:sz w:val="24"/>
          <w:szCs w:val="24"/>
          <w:lang w:val="bg-BG" w:eastAsia="bg-BG"/>
        </w:rPr>
        <w:t>.</w:t>
      </w:r>
    </w:p>
    <w:p w:rsidR="000033D8" w:rsidRPr="000033D8" w:rsidRDefault="000033D8" w:rsidP="00120CC6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b/>
          <w:bCs/>
          <w:color w:val="000000"/>
          <w:sz w:val="24"/>
          <w:szCs w:val="24"/>
          <w:lang w:val="bg-BG" w:eastAsia="bg-BG"/>
        </w:rPr>
        <w:t>Постигнати  резултати и препоръки:</w:t>
      </w:r>
    </w:p>
    <w:p w:rsidR="000033D8" w:rsidRPr="000033D8" w:rsidRDefault="000033D8" w:rsidP="00120CC6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 xml:space="preserve">Очакваните резултати от тази дейност са </w:t>
      </w:r>
      <w:r w:rsidR="00081206">
        <w:rPr>
          <w:color w:val="000000"/>
          <w:sz w:val="24"/>
          <w:szCs w:val="24"/>
          <w:lang w:val="bg-BG" w:eastAsia="bg-BG"/>
        </w:rPr>
        <w:t xml:space="preserve">много </w:t>
      </w:r>
      <w:r w:rsidRPr="000033D8">
        <w:rPr>
          <w:color w:val="000000"/>
          <w:sz w:val="24"/>
          <w:szCs w:val="24"/>
          <w:lang w:val="bg-BG" w:eastAsia="bg-BG"/>
        </w:rPr>
        <w:t>добри. За повишаване на оценката е необходимо да се работи в посока:</w:t>
      </w:r>
    </w:p>
    <w:p w:rsidR="000033D8" w:rsidRPr="000033D8" w:rsidRDefault="000033D8" w:rsidP="0033020C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Критериите за оценяване да бъдат ясно и точно формулирани и уче</w:t>
      </w:r>
      <w:r w:rsidR="00FF5DAE" w:rsidRPr="001B4DDC">
        <w:rPr>
          <w:color w:val="000000"/>
          <w:sz w:val="24"/>
          <w:szCs w:val="24"/>
          <w:lang w:val="bg-BG" w:eastAsia="bg-BG"/>
        </w:rPr>
        <w:t>ниците да бъдат запознати с тях</w:t>
      </w:r>
      <w:r w:rsidR="001035CB">
        <w:rPr>
          <w:color w:val="000000"/>
          <w:sz w:val="24"/>
          <w:szCs w:val="24"/>
          <w:lang w:val="bg-BG" w:eastAsia="bg-BG"/>
        </w:rPr>
        <w:t>.</w:t>
      </w:r>
    </w:p>
    <w:p w:rsidR="000033D8" w:rsidRPr="000033D8" w:rsidRDefault="000033D8" w:rsidP="0033020C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lastRenderedPageBreak/>
        <w:t>Да се прилагат иноваци</w:t>
      </w:r>
      <w:r w:rsidR="001035CB">
        <w:rPr>
          <w:color w:val="000000"/>
          <w:sz w:val="24"/>
          <w:szCs w:val="24"/>
          <w:lang w:val="bg-BG" w:eastAsia="bg-BG"/>
        </w:rPr>
        <w:t>онни методи и форми на обучение.</w:t>
      </w:r>
    </w:p>
    <w:p w:rsidR="000033D8" w:rsidRPr="000033D8" w:rsidRDefault="000033D8" w:rsidP="0033020C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Да се засили мотивацията от страна на ученици</w:t>
      </w:r>
      <w:r w:rsidR="00E27C47">
        <w:rPr>
          <w:color w:val="000000"/>
          <w:sz w:val="24"/>
          <w:szCs w:val="24"/>
          <w:lang w:val="bg-BG" w:eastAsia="bg-BG"/>
        </w:rPr>
        <w:t>те за посещение на консултации</w:t>
      </w:r>
      <w:r w:rsidR="00152EF7">
        <w:rPr>
          <w:color w:val="000000"/>
          <w:sz w:val="24"/>
          <w:szCs w:val="24"/>
          <w:lang w:val="bg-BG" w:eastAsia="bg-BG"/>
        </w:rPr>
        <w:t xml:space="preserve"> и извънкласни форми</w:t>
      </w:r>
      <w:r w:rsidR="009C69C9">
        <w:rPr>
          <w:color w:val="000000"/>
          <w:sz w:val="24"/>
          <w:szCs w:val="24"/>
          <w:lang w:val="bg-BG" w:eastAsia="bg-BG"/>
        </w:rPr>
        <w:t xml:space="preserve"> на обучение</w:t>
      </w:r>
      <w:r w:rsidR="001035CB">
        <w:rPr>
          <w:color w:val="000000"/>
          <w:sz w:val="24"/>
          <w:szCs w:val="24"/>
          <w:lang w:val="bg-BG" w:eastAsia="bg-BG"/>
        </w:rPr>
        <w:t>.</w:t>
      </w:r>
    </w:p>
    <w:p w:rsidR="00120CC6" w:rsidRPr="003E28E2" w:rsidRDefault="000033D8" w:rsidP="003E28E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0033D8">
        <w:rPr>
          <w:color w:val="000000"/>
          <w:sz w:val="24"/>
          <w:szCs w:val="24"/>
          <w:lang w:val="bg-BG" w:eastAsia="bg-BG"/>
        </w:rPr>
        <w:t>Да се разнообразят колективните и индивидуални квалификационни дейности.</w:t>
      </w:r>
    </w:p>
    <w:p w:rsidR="00D030EC" w:rsidRPr="0041652B" w:rsidRDefault="00D030EC" w:rsidP="003A056B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D030EC">
        <w:rPr>
          <w:b/>
          <w:bCs/>
          <w:color w:val="000000"/>
          <w:sz w:val="24"/>
          <w:szCs w:val="24"/>
          <w:lang w:eastAsia="bg-BG"/>
        </w:rPr>
        <w:t xml:space="preserve"> </w:t>
      </w:r>
      <w:r w:rsidRPr="0041652B">
        <w:rPr>
          <w:b/>
          <w:bCs/>
          <w:color w:val="000000"/>
          <w:sz w:val="24"/>
          <w:szCs w:val="24"/>
          <w:lang w:eastAsia="bg-BG"/>
        </w:rPr>
        <w:t xml:space="preserve">II.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Практическа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приложимост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на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изучаваното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учебно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съдържание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и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използване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на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методите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за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обучение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чрез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активни</w:t>
      </w:r>
      <w:proofErr w:type="spellEnd"/>
      <w:r w:rsidRPr="0041652B">
        <w:rPr>
          <w:b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41652B">
        <w:rPr>
          <w:b/>
          <w:bCs/>
          <w:color w:val="000000"/>
          <w:sz w:val="24"/>
          <w:szCs w:val="24"/>
          <w:lang w:eastAsia="bg-BG"/>
        </w:rPr>
        <w:t>дейност</w:t>
      </w:r>
      <w:proofErr w:type="spellEnd"/>
      <w:r w:rsidR="00120CC6" w:rsidRPr="0041652B">
        <w:rPr>
          <w:b/>
          <w:bCs/>
          <w:color w:val="000000"/>
          <w:sz w:val="24"/>
          <w:szCs w:val="24"/>
          <w:lang w:val="bg-BG" w:eastAsia="bg-BG"/>
        </w:rPr>
        <w:t>и</w:t>
      </w:r>
    </w:p>
    <w:p w:rsidR="00D030EC" w:rsidRPr="00D030EC" w:rsidRDefault="00164658" w:rsidP="0033020C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У</w:t>
      </w:r>
      <w:r w:rsidR="00D030EC" w:rsidRPr="00D030EC">
        <w:rPr>
          <w:color w:val="000000"/>
          <w:sz w:val="24"/>
          <w:szCs w:val="24"/>
          <w:lang w:val="bg-BG" w:eastAsia="bg-BG"/>
        </w:rPr>
        <w:t>ченици от начален етап провериха</w:t>
      </w:r>
      <w:r w:rsidR="00E20D2E">
        <w:rPr>
          <w:color w:val="000000"/>
          <w:sz w:val="24"/>
          <w:szCs w:val="24"/>
          <w:lang w:val="bg-BG" w:eastAsia="bg-BG"/>
        </w:rPr>
        <w:t xml:space="preserve"> своите знания</w:t>
      </w:r>
      <w:r w:rsidR="00D030EC" w:rsidRPr="00D030EC">
        <w:rPr>
          <w:color w:val="000000"/>
          <w:sz w:val="24"/>
          <w:szCs w:val="24"/>
          <w:lang w:val="bg-BG" w:eastAsia="bg-BG"/>
        </w:rPr>
        <w:t xml:space="preserve"> по български език и литература</w:t>
      </w:r>
      <w:r w:rsidR="00120CC6" w:rsidRPr="0041652B">
        <w:rPr>
          <w:color w:val="000000"/>
          <w:sz w:val="24"/>
          <w:szCs w:val="24"/>
          <w:lang w:val="bg-BG" w:eastAsia="bg-BG"/>
        </w:rPr>
        <w:t xml:space="preserve">, математика, чужд език, родинознание, ЧП, ЧО, </w:t>
      </w:r>
      <w:r w:rsidR="00C369FB">
        <w:rPr>
          <w:color w:val="000000"/>
          <w:sz w:val="24"/>
          <w:szCs w:val="24"/>
          <w:lang w:val="bg-BG" w:eastAsia="bg-BG"/>
        </w:rPr>
        <w:t>в с</w:t>
      </w:r>
      <w:r>
        <w:rPr>
          <w:color w:val="000000"/>
          <w:sz w:val="24"/>
          <w:szCs w:val="24"/>
          <w:lang w:val="bg-BG" w:eastAsia="bg-BG"/>
        </w:rPr>
        <w:t>ъстезания, организирани от СБНУ</w:t>
      </w:r>
      <w:r w:rsidR="00F90CB1">
        <w:rPr>
          <w:color w:val="000000"/>
          <w:sz w:val="24"/>
          <w:szCs w:val="24"/>
          <w:lang w:val="bg-BG" w:eastAsia="bg-BG"/>
        </w:rPr>
        <w:t xml:space="preserve"> – спечелиха грамоти и медали.</w:t>
      </w:r>
    </w:p>
    <w:p w:rsidR="00120CC6" w:rsidRPr="00081206" w:rsidRDefault="00894FCC" w:rsidP="000A09E3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081206">
        <w:rPr>
          <w:sz w:val="24"/>
          <w:szCs w:val="24"/>
          <w:lang w:val="bg-BG" w:eastAsia="bg-BG"/>
        </w:rPr>
        <w:t xml:space="preserve"> </w:t>
      </w:r>
      <w:r w:rsidR="00081206" w:rsidRPr="00081206">
        <w:rPr>
          <w:sz w:val="24"/>
          <w:szCs w:val="24"/>
          <w:lang w:val="bg-BG" w:eastAsia="bg-BG"/>
        </w:rPr>
        <w:t>ученици от V</w:t>
      </w:r>
      <w:r w:rsidR="000A09E3">
        <w:rPr>
          <w:sz w:val="24"/>
          <w:szCs w:val="24"/>
          <w:lang w:val="bg-BG" w:eastAsia="bg-BG"/>
        </w:rPr>
        <w:t xml:space="preserve">, </w:t>
      </w:r>
      <w:r w:rsidR="000A09E3" w:rsidRPr="000A09E3">
        <w:rPr>
          <w:sz w:val="24"/>
          <w:szCs w:val="24"/>
          <w:lang w:val="bg-BG" w:eastAsia="bg-BG"/>
        </w:rPr>
        <w:t>VI</w:t>
      </w:r>
      <w:r w:rsidR="000A09E3">
        <w:rPr>
          <w:sz w:val="24"/>
          <w:szCs w:val="24"/>
          <w:lang w:val="bg-BG" w:eastAsia="bg-BG"/>
        </w:rPr>
        <w:t xml:space="preserve"> </w:t>
      </w:r>
      <w:r w:rsidR="00C36644">
        <w:rPr>
          <w:sz w:val="24"/>
          <w:szCs w:val="24"/>
          <w:lang w:val="bg-BG" w:eastAsia="bg-BG"/>
        </w:rPr>
        <w:t xml:space="preserve">и </w:t>
      </w:r>
      <w:r w:rsidR="00C36644">
        <w:rPr>
          <w:sz w:val="24"/>
          <w:szCs w:val="24"/>
          <w:lang w:eastAsia="bg-BG"/>
        </w:rPr>
        <w:t>VII</w:t>
      </w:r>
      <w:r w:rsidR="00C36644">
        <w:rPr>
          <w:sz w:val="24"/>
          <w:szCs w:val="24"/>
          <w:lang w:val="bg-BG" w:eastAsia="bg-BG"/>
        </w:rPr>
        <w:t xml:space="preserve"> клас</w:t>
      </w:r>
      <w:r w:rsidR="00081206" w:rsidRPr="00081206">
        <w:rPr>
          <w:sz w:val="24"/>
          <w:szCs w:val="24"/>
          <w:lang w:val="bg-BG" w:eastAsia="bg-BG"/>
        </w:rPr>
        <w:t xml:space="preserve"> </w:t>
      </w:r>
      <w:r w:rsidR="00DE1264" w:rsidRPr="00081206">
        <w:rPr>
          <w:sz w:val="24"/>
          <w:szCs w:val="24"/>
          <w:lang w:val="bg-BG" w:eastAsia="bg-BG"/>
        </w:rPr>
        <w:t>се явиха на олимпиада</w:t>
      </w:r>
      <w:r w:rsidRPr="00081206">
        <w:rPr>
          <w:sz w:val="24"/>
          <w:szCs w:val="24"/>
          <w:lang w:val="bg-BG" w:eastAsia="bg-BG"/>
        </w:rPr>
        <w:t xml:space="preserve"> „</w:t>
      </w:r>
      <w:r w:rsidRPr="00081206">
        <w:rPr>
          <w:sz w:val="24"/>
          <w:szCs w:val="24"/>
          <w:lang w:eastAsia="bg-BG"/>
        </w:rPr>
        <w:t>Kings</w:t>
      </w:r>
      <w:r w:rsidRPr="00081206">
        <w:rPr>
          <w:sz w:val="24"/>
          <w:szCs w:val="24"/>
          <w:lang w:val="bg-BG" w:eastAsia="bg-BG"/>
        </w:rPr>
        <w:t>“</w:t>
      </w:r>
      <w:r w:rsidR="00DD1B44" w:rsidRPr="00081206">
        <w:rPr>
          <w:sz w:val="24"/>
          <w:szCs w:val="24"/>
          <w:lang w:val="bg-BG" w:eastAsia="bg-BG"/>
        </w:rPr>
        <w:t xml:space="preserve"> –</w:t>
      </w:r>
      <w:r w:rsidR="00081206" w:rsidRPr="00081206">
        <w:rPr>
          <w:sz w:val="24"/>
          <w:szCs w:val="24"/>
          <w:lang w:val="bg-BG" w:eastAsia="bg-BG"/>
        </w:rPr>
        <w:t xml:space="preserve"> </w:t>
      </w:r>
      <w:r w:rsidR="000A09E3">
        <w:rPr>
          <w:sz w:val="24"/>
          <w:szCs w:val="24"/>
          <w:lang w:val="bg-BG" w:eastAsia="bg-BG"/>
        </w:rPr>
        <w:t>по</w:t>
      </w:r>
      <w:r w:rsidR="00C36644">
        <w:rPr>
          <w:sz w:val="24"/>
          <w:szCs w:val="24"/>
          <w:lang w:val="bg-BG" w:eastAsia="bg-BG"/>
        </w:rPr>
        <w:t xml:space="preserve"> БЕЛ</w:t>
      </w:r>
      <w:r w:rsidR="000A09E3">
        <w:rPr>
          <w:sz w:val="24"/>
          <w:szCs w:val="24"/>
          <w:lang w:val="bg-BG" w:eastAsia="bg-BG"/>
        </w:rPr>
        <w:t xml:space="preserve"> и Математика</w:t>
      </w:r>
      <w:r w:rsidR="00C36644">
        <w:rPr>
          <w:sz w:val="24"/>
          <w:szCs w:val="24"/>
          <w:lang w:val="bg-BG" w:eastAsia="bg-BG"/>
        </w:rPr>
        <w:t xml:space="preserve"> </w:t>
      </w:r>
      <w:r w:rsidR="00081206">
        <w:rPr>
          <w:sz w:val="24"/>
          <w:szCs w:val="24"/>
          <w:lang w:val="bg-BG" w:eastAsia="bg-BG"/>
        </w:rPr>
        <w:t xml:space="preserve"> и спечелиха грамоти</w:t>
      </w:r>
      <w:r w:rsidR="00DE1264" w:rsidRPr="00081206">
        <w:rPr>
          <w:sz w:val="24"/>
          <w:szCs w:val="24"/>
          <w:lang w:val="bg-BG" w:eastAsia="bg-BG"/>
        </w:rPr>
        <w:t xml:space="preserve">. </w:t>
      </w:r>
    </w:p>
    <w:p w:rsidR="00C369FB" w:rsidRPr="00C369FB" w:rsidRDefault="000A09E3" w:rsidP="000A09E3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Учениците от </w:t>
      </w:r>
      <w:r w:rsidR="00C369FB" w:rsidRPr="00C369FB">
        <w:rPr>
          <w:sz w:val="24"/>
          <w:szCs w:val="24"/>
          <w:lang w:val="bg-BG" w:eastAsia="bg-BG"/>
        </w:rPr>
        <w:t xml:space="preserve"> </w:t>
      </w:r>
      <w:r w:rsidRPr="000A09E3">
        <w:rPr>
          <w:sz w:val="24"/>
          <w:szCs w:val="24"/>
          <w:lang w:val="bg-BG" w:eastAsia="bg-BG"/>
        </w:rPr>
        <w:t>III</w:t>
      </w:r>
      <w:r>
        <w:rPr>
          <w:sz w:val="24"/>
          <w:szCs w:val="24"/>
          <w:lang w:val="bg-BG" w:eastAsia="bg-BG"/>
        </w:rPr>
        <w:t xml:space="preserve"> </w:t>
      </w:r>
      <w:r w:rsidR="00C369FB">
        <w:rPr>
          <w:sz w:val="24"/>
          <w:szCs w:val="24"/>
          <w:lang w:val="bg-BG" w:eastAsia="bg-BG"/>
        </w:rPr>
        <w:t>и</w:t>
      </w:r>
      <w:r>
        <w:rPr>
          <w:sz w:val="24"/>
          <w:szCs w:val="24"/>
          <w:lang w:val="bg-BG" w:eastAsia="bg-BG"/>
        </w:rPr>
        <w:t xml:space="preserve"> </w:t>
      </w:r>
      <w:r w:rsidRPr="000A09E3">
        <w:rPr>
          <w:sz w:val="24"/>
          <w:szCs w:val="24"/>
          <w:lang w:val="bg-BG" w:eastAsia="bg-BG"/>
        </w:rPr>
        <w:t>VII</w:t>
      </w:r>
      <w:r w:rsidR="00C369FB" w:rsidRPr="00C369FB">
        <w:rPr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>клас участваха в национален конкурс</w:t>
      </w:r>
      <w:r w:rsidR="00C369FB">
        <w:rPr>
          <w:sz w:val="24"/>
          <w:szCs w:val="24"/>
          <w:lang w:val="bg-BG" w:eastAsia="bg-BG"/>
        </w:rPr>
        <w:t>, организирани от Сдруже</w:t>
      </w:r>
      <w:r>
        <w:rPr>
          <w:sz w:val="24"/>
          <w:szCs w:val="24"/>
          <w:lang w:val="bg-BG" w:eastAsia="bg-BG"/>
        </w:rPr>
        <w:t>ние „Усмивка“ гр. Бургас на тема</w:t>
      </w:r>
      <w:r w:rsidR="00C369FB">
        <w:rPr>
          <w:sz w:val="24"/>
          <w:szCs w:val="24"/>
          <w:lang w:val="bg-BG" w:eastAsia="bg-BG"/>
        </w:rPr>
        <w:t>: „На</w:t>
      </w:r>
      <w:r>
        <w:rPr>
          <w:sz w:val="24"/>
          <w:szCs w:val="24"/>
          <w:lang w:val="bg-BG" w:eastAsia="bg-BG"/>
        </w:rPr>
        <w:t>й-усмихнат клас на България 2024/2025г.“</w:t>
      </w:r>
      <w:r w:rsidR="00C369FB">
        <w:rPr>
          <w:sz w:val="24"/>
          <w:szCs w:val="24"/>
          <w:lang w:val="bg-BG" w:eastAsia="bg-BG"/>
        </w:rPr>
        <w:t xml:space="preserve"> и </w:t>
      </w:r>
      <w:r>
        <w:rPr>
          <w:sz w:val="24"/>
          <w:szCs w:val="24"/>
          <w:lang w:val="bg-BG" w:eastAsia="bg-BG"/>
        </w:rPr>
        <w:t>спечелиха грамоти</w:t>
      </w:r>
      <w:r w:rsidR="00C369FB">
        <w:rPr>
          <w:sz w:val="24"/>
          <w:szCs w:val="24"/>
          <w:lang w:val="bg-BG" w:eastAsia="bg-BG"/>
        </w:rPr>
        <w:t>.</w:t>
      </w:r>
    </w:p>
    <w:p w:rsidR="00CB745E" w:rsidRPr="000A09E3" w:rsidRDefault="00BE78FE" w:rsidP="000A09E3">
      <w:pPr>
        <w:pStyle w:val="a4"/>
        <w:numPr>
          <w:ilvl w:val="0"/>
          <w:numId w:val="5"/>
        </w:numPr>
        <w:spacing w:line="360" w:lineRule="auto"/>
        <w:ind w:left="714" w:hanging="357"/>
        <w:jc w:val="both"/>
        <w:rPr>
          <w:sz w:val="24"/>
          <w:szCs w:val="24"/>
          <w:lang w:val="bg-BG" w:eastAsia="bg-BG"/>
        </w:rPr>
      </w:pPr>
      <w:r w:rsidRPr="009712EF">
        <w:rPr>
          <w:sz w:val="24"/>
          <w:szCs w:val="24"/>
          <w:lang w:val="bg-BG" w:eastAsia="bg-BG"/>
        </w:rPr>
        <w:t>Прилагане на обучение чрез използване на електронни ресурси – ел. уч</w:t>
      </w:r>
      <w:r w:rsidR="00D27A46" w:rsidRPr="009712EF">
        <w:rPr>
          <w:sz w:val="24"/>
          <w:szCs w:val="24"/>
          <w:lang w:val="bg-BG" w:eastAsia="bg-BG"/>
        </w:rPr>
        <w:t>ебници, Уча се, Академико и т.н.</w:t>
      </w:r>
    </w:p>
    <w:p w:rsidR="00D030EC" w:rsidRPr="00D030EC" w:rsidRDefault="00D030EC" w:rsidP="00D030EC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D030EC">
        <w:rPr>
          <w:b/>
          <w:bCs/>
          <w:color w:val="000000"/>
          <w:sz w:val="24"/>
          <w:szCs w:val="24"/>
          <w:lang w:val="bg-BG" w:eastAsia="bg-BG"/>
        </w:rPr>
        <w:t>Постигнати  резултати и препоръки:</w:t>
      </w:r>
    </w:p>
    <w:p w:rsidR="002A1038" w:rsidRPr="003E28E2" w:rsidRDefault="00D030EC" w:rsidP="003E28E2">
      <w:pPr>
        <w:shd w:val="clear" w:color="auto" w:fill="FFFFFF"/>
        <w:spacing w:line="360" w:lineRule="auto"/>
        <w:ind w:left="720"/>
        <w:jc w:val="both"/>
        <w:rPr>
          <w:color w:val="000000"/>
          <w:sz w:val="24"/>
          <w:szCs w:val="24"/>
          <w:lang w:val="bg-BG" w:eastAsia="bg-BG"/>
        </w:rPr>
      </w:pPr>
      <w:r w:rsidRPr="00D030EC">
        <w:rPr>
          <w:color w:val="000000"/>
          <w:sz w:val="24"/>
          <w:szCs w:val="24"/>
          <w:lang w:val="bg-BG" w:eastAsia="bg-BG"/>
        </w:rPr>
        <w:t>Мотивиране на преподавателите за използване на интерактивната дъска в учебния процес</w:t>
      </w:r>
      <w:r w:rsidR="003E28E2">
        <w:rPr>
          <w:color w:val="000000"/>
          <w:sz w:val="24"/>
          <w:szCs w:val="24"/>
          <w:lang w:val="bg-BG" w:eastAsia="bg-BG"/>
        </w:rPr>
        <w:t>.</w:t>
      </w:r>
    </w:p>
    <w:p w:rsidR="003C1205" w:rsidRPr="00D72513" w:rsidRDefault="003C1205" w:rsidP="003A056B">
      <w:p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 w:rsidRPr="0041652B">
        <w:rPr>
          <w:b/>
          <w:bCs/>
          <w:color w:val="000000"/>
          <w:sz w:val="24"/>
          <w:szCs w:val="24"/>
          <w:lang w:eastAsia="bg-BG"/>
        </w:rPr>
        <w:t>III</w:t>
      </w:r>
      <w:r w:rsidRPr="003C1205">
        <w:rPr>
          <w:b/>
          <w:bCs/>
          <w:color w:val="333333"/>
          <w:sz w:val="24"/>
          <w:szCs w:val="24"/>
          <w:lang w:eastAsia="bg-BG"/>
        </w:rPr>
        <w:t>. </w:t>
      </w:r>
      <w:r w:rsidRPr="00D72513">
        <w:rPr>
          <w:b/>
          <w:bCs/>
          <w:sz w:val="24"/>
          <w:szCs w:val="24"/>
          <w:lang w:val="bg-BG" w:eastAsia="bg-BG"/>
        </w:rPr>
        <w:t>Иновативност и творчество</w:t>
      </w:r>
    </w:p>
    <w:p w:rsidR="003C1205" w:rsidRPr="003C1205" w:rsidRDefault="00E405A2" w:rsidP="00E405A2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>
        <w:rPr>
          <w:color w:val="000000"/>
          <w:sz w:val="14"/>
          <w:szCs w:val="14"/>
          <w:lang w:val="bg-BG" w:eastAsia="bg-BG"/>
        </w:rPr>
        <w:t xml:space="preserve">          </w:t>
      </w:r>
      <w:r w:rsidRPr="00E405A2">
        <w:rPr>
          <w:color w:val="000000"/>
          <w:sz w:val="14"/>
          <w:szCs w:val="14"/>
          <w:lang w:val="bg-BG" w:eastAsia="bg-BG"/>
        </w:rPr>
        <w:sym w:font="Wingdings" w:char="F06C"/>
      </w:r>
      <w:r>
        <w:rPr>
          <w:color w:val="000000"/>
          <w:sz w:val="14"/>
          <w:szCs w:val="14"/>
          <w:lang w:val="bg-BG" w:eastAsia="bg-BG"/>
        </w:rPr>
        <w:t xml:space="preserve">                           </w:t>
      </w:r>
      <w:r w:rsidR="003C1205" w:rsidRPr="003C1205">
        <w:rPr>
          <w:color w:val="000000"/>
          <w:sz w:val="24"/>
          <w:szCs w:val="24"/>
          <w:lang w:val="bg-BG" w:eastAsia="bg-BG"/>
        </w:rPr>
        <w:t>Сфор</w:t>
      </w:r>
      <w:r w:rsidR="008260D8">
        <w:rPr>
          <w:color w:val="000000"/>
          <w:sz w:val="24"/>
          <w:szCs w:val="24"/>
          <w:lang w:val="bg-BG" w:eastAsia="bg-BG"/>
        </w:rPr>
        <w:t>мирани са екипи по ключови компетентности – начален и прогимнзиален етап</w:t>
      </w:r>
      <w:r w:rsidR="003C1205" w:rsidRPr="003C1205">
        <w:rPr>
          <w:color w:val="000000"/>
          <w:sz w:val="24"/>
          <w:szCs w:val="24"/>
          <w:lang w:val="bg-BG" w:eastAsia="bg-BG"/>
        </w:rPr>
        <w:t xml:space="preserve">. </w:t>
      </w:r>
    </w:p>
    <w:p w:rsidR="00CB745E" w:rsidRDefault="007815D6" w:rsidP="00396A8D">
      <w:pPr>
        <w:numPr>
          <w:ilvl w:val="0"/>
          <w:numId w:val="6"/>
        </w:numPr>
        <w:shd w:val="clear" w:color="auto" w:fill="FFFFFF"/>
        <w:spacing w:line="360" w:lineRule="auto"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           </w:t>
      </w:r>
      <w:r w:rsidR="0072083C">
        <w:rPr>
          <w:color w:val="000000"/>
          <w:sz w:val="24"/>
          <w:szCs w:val="24"/>
          <w:lang w:val="bg-BG" w:eastAsia="bg-BG"/>
        </w:rPr>
        <w:t>Проведени са над двадесет урока за обмяна на добри практитки и взаимно учене.</w:t>
      </w:r>
    </w:p>
    <w:p w:rsidR="00BA0F6A" w:rsidRPr="00D56D42" w:rsidRDefault="0072083C" w:rsidP="00E20D2E">
      <w:pPr>
        <w:numPr>
          <w:ilvl w:val="0"/>
          <w:numId w:val="6"/>
        </w:numPr>
        <w:shd w:val="clear" w:color="auto" w:fill="FFFFFF"/>
        <w:spacing w:line="360" w:lineRule="auto"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           </w:t>
      </w:r>
      <w:r w:rsidRPr="0072083C">
        <w:rPr>
          <w:color w:val="000000"/>
          <w:sz w:val="24"/>
          <w:szCs w:val="24"/>
          <w:lang w:val="bg-BG" w:eastAsia="bg-BG"/>
        </w:rPr>
        <w:t xml:space="preserve">Проведени са </w:t>
      </w:r>
      <w:r>
        <w:rPr>
          <w:color w:val="000000"/>
          <w:sz w:val="24"/>
          <w:szCs w:val="24"/>
          <w:lang w:val="bg-BG" w:eastAsia="bg-BG"/>
        </w:rPr>
        <w:t>уроци</w:t>
      </w:r>
      <w:r w:rsidR="00BA0F6A">
        <w:rPr>
          <w:color w:val="000000"/>
          <w:sz w:val="24"/>
          <w:szCs w:val="24"/>
          <w:lang w:val="bg-BG" w:eastAsia="bg-BG"/>
        </w:rPr>
        <w:t xml:space="preserve"> в</w:t>
      </w:r>
      <w:r w:rsidR="00E20D2E">
        <w:rPr>
          <w:color w:val="000000"/>
          <w:sz w:val="24"/>
          <w:szCs w:val="24"/>
          <w:lang w:val="bg-BG" w:eastAsia="bg-BG"/>
        </w:rPr>
        <w:t xml:space="preserve">ъв </w:t>
      </w:r>
      <w:r w:rsidR="00E20D2E" w:rsidRPr="00E20D2E">
        <w:rPr>
          <w:color w:val="000000"/>
          <w:sz w:val="24"/>
          <w:szCs w:val="24"/>
          <w:lang w:val="bg-BG" w:eastAsia="bg-BG"/>
        </w:rPr>
        <w:t>II</w:t>
      </w:r>
      <w:r w:rsidR="00E20D2E">
        <w:rPr>
          <w:color w:val="000000"/>
          <w:sz w:val="24"/>
          <w:szCs w:val="24"/>
          <w:lang w:val="bg-BG" w:eastAsia="bg-BG"/>
        </w:rPr>
        <w:t xml:space="preserve"> и </w:t>
      </w:r>
      <w:r w:rsidR="00E20D2E" w:rsidRPr="00E20D2E">
        <w:rPr>
          <w:color w:val="000000"/>
          <w:sz w:val="24"/>
          <w:szCs w:val="24"/>
          <w:lang w:val="bg-BG" w:eastAsia="bg-BG"/>
        </w:rPr>
        <w:t>VI</w:t>
      </w:r>
      <w:r>
        <w:rPr>
          <w:color w:val="000000"/>
          <w:sz w:val="24"/>
          <w:szCs w:val="24"/>
          <w:lang w:val="bg-BG" w:eastAsia="bg-BG"/>
        </w:rPr>
        <w:t xml:space="preserve"> клас в контекста на Проект „</w:t>
      </w:r>
      <w:r w:rsidR="00BA0F6A">
        <w:rPr>
          <w:color w:val="000000"/>
          <w:sz w:val="24"/>
          <w:szCs w:val="24"/>
          <w:lang w:val="bg-BG" w:eastAsia="bg-BG"/>
        </w:rPr>
        <w:t>Иновативн</w:t>
      </w:r>
      <w:r>
        <w:rPr>
          <w:color w:val="000000"/>
          <w:sz w:val="24"/>
          <w:szCs w:val="24"/>
          <w:lang w:val="bg-BG" w:eastAsia="bg-BG"/>
        </w:rPr>
        <w:t>о училище“</w:t>
      </w:r>
      <w:r w:rsidR="00BA0F6A">
        <w:rPr>
          <w:color w:val="000000"/>
          <w:sz w:val="24"/>
          <w:szCs w:val="24"/>
          <w:lang w:val="bg-BG" w:eastAsia="bg-BG"/>
        </w:rPr>
        <w:t>.</w:t>
      </w:r>
    </w:p>
    <w:p w:rsidR="003C1205" w:rsidRPr="003C1205" w:rsidRDefault="003C1205" w:rsidP="003C1205">
      <w:p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3C1205">
        <w:rPr>
          <w:b/>
          <w:bCs/>
          <w:color w:val="000000"/>
          <w:sz w:val="24"/>
          <w:szCs w:val="24"/>
          <w:lang w:val="bg-BG" w:eastAsia="bg-BG"/>
        </w:rPr>
        <w:t>Постигнати  резултати и препоръки:</w:t>
      </w:r>
    </w:p>
    <w:p w:rsidR="003C1205" w:rsidRPr="003C1205" w:rsidRDefault="001237D4" w:rsidP="00396A8D">
      <w:pPr>
        <w:numPr>
          <w:ilvl w:val="0"/>
          <w:numId w:val="7"/>
        </w:numPr>
        <w:shd w:val="clear" w:color="auto" w:fill="FFFFFF"/>
        <w:spacing w:line="360" w:lineRule="auto"/>
        <w:ind w:firstLine="0"/>
        <w:jc w:val="both"/>
        <w:rPr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И</w:t>
      </w:r>
      <w:r w:rsidR="003C1205">
        <w:rPr>
          <w:color w:val="000000"/>
          <w:sz w:val="24"/>
          <w:szCs w:val="24"/>
          <w:lang w:val="bg-BG" w:eastAsia="bg-BG"/>
        </w:rPr>
        <w:t>звършват</w:t>
      </w:r>
      <w:r w:rsidR="003C1205" w:rsidRPr="003C1205">
        <w:rPr>
          <w:color w:val="000000"/>
          <w:sz w:val="24"/>
          <w:szCs w:val="24"/>
          <w:lang w:val="bg-BG" w:eastAsia="bg-BG"/>
        </w:rPr>
        <w:t xml:space="preserve"> </w:t>
      </w:r>
      <w:r>
        <w:rPr>
          <w:color w:val="000000"/>
          <w:sz w:val="24"/>
          <w:szCs w:val="24"/>
          <w:lang w:val="bg-BG" w:eastAsia="bg-BG"/>
        </w:rPr>
        <w:t xml:space="preserve">се </w:t>
      </w:r>
      <w:r w:rsidR="003C1205" w:rsidRPr="003C1205">
        <w:rPr>
          <w:color w:val="000000"/>
          <w:sz w:val="24"/>
          <w:szCs w:val="24"/>
          <w:lang w:val="bg-BG" w:eastAsia="bg-BG"/>
        </w:rPr>
        <w:t>сравнителни анализи на резултатите от успеваемостта на учениците за първия срок и за годината, като се набелязват своевременни мерки за повишаване на ефективността на работа.</w:t>
      </w:r>
    </w:p>
    <w:p w:rsidR="003C1205" w:rsidRPr="003C1205" w:rsidRDefault="001237D4" w:rsidP="00396A8D">
      <w:pPr>
        <w:numPr>
          <w:ilvl w:val="0"/>
          <w:numId w:val="7"/>
        </w:numPr>
        <w:shd w:val="clear" w:color="auto" w:fill="FFFFFF"/>
        <w:spacing w:line="360" w:lineRule="auto"/>
        <w:ind w:firstLine="0"/>
        <w:jc w:val="both"/>
        <w:rPr>
          <w:color w:val="333333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Преподавателите</w:t>
      </w:r>
      <w:r w:rsidR="003C1205" w:rsidRPr="003C1205">
        <w:rPr>
          <w:color w:val="000000"/>
          <w:sz w:val="24"/>
          <w:szCs w:val="24"/>
          <w:lang w:val="bg-BG" w:eastAsia="bg-BG"/>
        </w:rPr>
        <w:t xml:space="preserve"> използват методи </w:t>
      </w:r>
      <w:r w:rsidR="006E52C2">
        <w:rPr>
          <w:color w:val="000000"/>
          <w:sz w:val="24"/>
          <w:szCs w:val="24"/>
          <w:lang w:val="bg-BG" w:eastAsia="bg-BG"/>
        </w:rPr>
        <w:t>като мозъчна атака, ролеви игри</w:t>
      </w:r>
      <w:r w:rsidR="003C1205" w:rsidRPr="003C1205">
        <w:rPr>
          <w:color w:val="000000"/>
          <w:sz w:val="24"/>
          <w:szCs w:val="24"/>
          <w:lang w:val="bg-BG" w:eastAsia="bg-BG"/>
        </w:rPr>
        <w:t>, екипна работа, проекти, изследователски учебни задачи, решаване на казуси по двойки и малки групи.</w:t>
      </w:r>
    </w:p>
    <w:p w:rsidR="007929DD" w:rsidRPr="0060670C" w:rsidRDefault="007929DD" w:rsidP="003A056B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60670C">
        <w:rPr>
          <w:b/>
          <w:sz w:val="24"/>
          <w:szCs w:val="24"/>
          <w:lang w:val="bg-BG" w:eastAsia="bg-BG"/>
        </w:rPr>
        <w:t>IV</w:t>
      </w:r>
      <w:r w:rsidRPr="0060670C">
        <w:rPr>
          <w:b/>
          <w:bCs/>
          <w:sz w:val="24"/>
          <w:szCs w:val="24"/>
          <w:lang w:val="bg-BG" w:eastAsia="bg-BG"/>
        </w:rPr>
        <w:t>. Развиване и поддържане на физическа работоспособност и подготовка за активен и здр</w:t>
      </w:r>
      <w:r w:rsidR="00061970">
        <w:rPr>
          <w:b/>
          <w:bCs/>
          <w:sz w:val="24"/>
          <w:szCs w:val="24"/>
          <w:lang w:val="bg-BG" w:eastAsia="bg-BG"/>
        </w:rPr>
        <w:t>авословен начин на живот</w:t>
      </w:r>
    </w:p>
    <w:p w:rsidR="007929DD" w:rsidRPr="0060670C" w:rsidRDefault="007929DD" w:rsidP="00396A8D">
      <w:pPr>
        <w:numPr>
          <w:ilvl w:val="0"/>
          <w:numId w:val="8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60670C">
        <w:rPr>
          <w:sz w:val="24"/>
          <w:szCs w:val="24"/>
          <w:lang w:val="bg-BG" w:eastAsia="bg-BG"/>
        </w:rPr>
        <w:t>Участие н</w:t>
      </w:r>
      <w:r w:rsidR="003034D2">
        <w:rPr>
          <w:sz w:val="24"/>
          <w:szCs w:val="24"/>
          <w:lang w:val="bg-BG" w:eastAsia="bg-BG"/>
        </w:rPr>
        <w:t>а учениците в състезанията и спортни мероприятия</w:t>
      </w:r>
      <w:r w:rsidRPr="0060670C">
        <w:rPr>
          <w:sz w:val="24"/>
          <w:szCs w:val="24"/>
          <w:lang w:val="bg-BG" w:eastAsia="bg-BG"/>
        </w:rPr>
        <w:t>.</w:t>
      </w:r>
    </w:p>
    <w:p w:rsidR="0060670C" w:rsidRPr="00295476" w:rsidRDefault="003034D2" w:rsidP="0060670C">
      <w:pPr>
        <w:numPr>
          <w:ilvl w:val="0"/>
          <w:numId w:val="8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295476">
        <w:rPr>
          <w:sz w:val="24"/>
          <w:szCs w:val="24"/>
          <w:lang w:val="bg-BG" w:eastAsia="bg-BG"/>
        </w:rPr>
        <w:t>Здравословно хранене – осигурен е топъл обяд за всички ученици в училище в целодневна форма на обучение</w:t>
      </w:r>
      <w:r w:rsidR="00295476">
        <w:rPr>
          <w:sz w:val="24"/>
          <w:szCs w:val="24"/>
          <w:lang w:val="bg-BG" w:eastAsia="bg-BG"/>
        </w:rPr>
        <w:t>.</w:t>
      </w:r>
    </w:p>
    <w:p w:rsidR="0060670C" w:rsidRPr="0060670C" w:rsidRDefault="0060670C" w:rsidP="003A056B">
      <w:pPr>
        <w:shd w:val="clear" w:color="auto" w:fill="FFFFFF"/>
        <w:spacing w:line="360" w:lineRule="auto"/>
        <w:rPr>
          <w:color w:val="333333"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 xml:space="preserve">    </w:t>
      </w:r>
      <w:r w:rsidRPr="0060670C">
        <w:rPr>
          <w:b/>
          <w:sz w:val="24"/>
          <w:szCs w:val="24"/>
          <w:lang w:val="bg-BG" w:eastAsia="bg-BG"/>
        </w:rPr>
        <w:t>V</w:t>
      </w:r>
      <w:r w:rsidRPr="0060670C">
        <w:rPr>
          <w:b/>
          <w:bCs/>
          <w:sz w:val="24"/>
          <w:szCs w:val="24"/>
          <w:lang w:val="bg-BG" w:eastAsia="bg-BG"/>
        </w:rPr>
        <w:t>. Материална база и ресурс за повишав</w:t>
      </w:r>
      <w:r w:rsidR="00061970">
        <w:rPr>
          <w:b/>
          <w:bCs/>
          <w:sz w:val="24"/>
          <w:szCs w:val="24"/>
          <w:lang w:val="bg-BG" w:eastAsia="bg-BG"/>
        </w:rPr>
        <w:t>ане качеството на образованието</w:t>
      </w:r>
    </w:p>
    <w:p w:rsidR="0060670C" w:rsidRPr="0060670C" w:rsidRDefault="0060670C" w:rsidP="00396A8D">
      <w:pPr>
        <w:pStyle w:val="a4"/>
        <w:numPr>
          <w:ilvl w:val="0"/>
          <w:numId w:val="25"/>
        </w:numPr>
        <w:shd w:val="clear" w:color="auto" w:fill="FFFFFF"/>
        <w:spacing w:line="360" w:lineRule="auto"/>
        <w:jc w:val="both"/>
        <w:rPr>
          <w:color w:val="333333"/>
          <w:sz w:val="24"/>
          <w:szCs w:val="24"/>
          <w:lang w:val="bg-BG" w:eastAsia="bg-BG"/>
        </w:rPr>
      </w:pPr>
      <w:r w:rsidRPr="0060670C">
        <w:rPr>
          <w:color w:val="000000"/>
          <w:sz w:val="24"/>
          <w:szCs w:val="24"/>
          <w:lang w:val="bg-BG" w:eastAsia="bg-BG"/>
        </w:rPr>
        <w:lastRenderedPageBreak/>
        <w:t>Учил</w:t>
      </w:r>
      <w:r>
        <w:rPr>
          <w:color w:val="000000"/>
          <w:sz w:val="24"/>
          <w:szCs w:val="24"/>
          <w:lang w:val="bg-BG" w:eastAsia="bg-BG"/>
        </w:rPr>
        <w:t>ищен уеб сайт и ФБ страница, кои</w:t>
      </w:r>
      <w:r w:rsidRPr="0060670C">
        <w:rPr>
          <w:color w:val="000000"/>
          <w:sz w:val="24"/>
          <w:szCs w:val="24"/>
          <w:lang w:val="bg-BG" w:eastAsia="bg-BG"/>
        </w:rPr>
        <w:t>то непрекъснато се актуализира</w:t>
      </w:r>
      <w:r>
        <w:rPr>
          <w:color w:val="000000"/>
          <w:sz w:val="24"/>
          <w:szCs w:val="24"/>
          <w:lang w:val="bg-BG" w:eastAsia="bg-BG"/>
        </w:rPr>
        <w:t>т</w:t>
      </w:r>
      <w:r w:rsidRPr="0060670C">
        <w:rPr>
          <w:color w:val="000000"/>
          <w:sz w:val="24"/>
          <w:szCs w:val="24"/>
          <w:lang w:val="bg-BG" w:eastAsia="bg-BG"/>
        </w:rPr>
        <w:t xml:space="preserve"> с новини, събития и снимки от училищния живот. Поддържа се актуална секция с училищни документи, програми и съобщения.</w:t>
      </w:r>
    </w:p>
    <w:p w:rsidR="000B0989" w:rsidRPr="00965ABA" w:rsidRDefault="009C59F1" w:rsidP="00965ABA">
      <w:pPr>
        <w:pStyle w:val="a4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Училището разполага с учебно</w:t>
      </w:r>
      <w:r w:rsidRPr="009C59F1">
        <w:rPr>
          <w:color w:val="000000"/>
          <w:sz w:val="24"/>
          <w:szCs w:val="24"/>
          <w:lang w:val="bg-BG" w:eastAsia="bg-BG"/>
        </w:rPr>
        <w:t>–дидактиче</w:t>
      </w:r>
      <w:r w:rsidR="00965ABA">
        <w:rPr>
          <w:color w:val="000000"/>
          <w:sz w:val="24"/>
          <w:szCs w:val="24"/>
          <w:lang w:val="bg-BG" w:eastAsia="bg-BG"/>
        </w:rPr>
        <w:t>ски пособия/материали и учебно-справочна литература</w:t>
      </w:r>
      <w:r w:rsidRPr="009C59F1">
        <w:rPr>
          <w:color w:val="000000"/>
          <w:sz w:val="24"/>
          <w:szCs w:val="24"/>
          <w:lang w:val="bg-BG" w:eastAsia="bg-BG"/>
        </w:rPr>
        <w:t>.</w:t>
      </w:r>
    </w:p>
    <w:p w:rsidR="004725F6" w:rsidRDefault="0060670C" w:rsidP="004725F6">
      <w:pPr>
        <w:shd w:val="clear" w:color="auto" w:fill="FFFFFF"/>
        <w:spacing w:line="360" w:lineRule="auto"/>
        <w:jc w:val="both"/>
        <w:rPr>
          <w:b/>
          <w:bCs/>
          <w:color w:val="000000"/>
          <w:sz w:val="24"/>
          <w:szCs w:val="24"/>
          <w:lang w:val="bg-BG" w:eastAsia="bg-BG"/>
        </w:rPr>
      </w:pPr>
      <w:r w:rsidRPr="0060670C">
        <w:rPr>
          <w:b/>
          <w:bCs/>
          <w:color w:val="000000"/>
          <w:sz w:val="24"/>
          <w:szCs w:val="24"/>
          <w:lang w:val="bg-BG" w:eastAsia="bg-BG"/>
        </w:rPr>
        <w:t>Постигнати  резултати и препоръки:</w:t>
      </w:r>
    </w:p>
    <w:p w:rsidR="000B0989" w:rsidRPr="003E28E2" w:rsidRDefault="00BA0F6A" w:rsidP="003E28E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Учебната с</w:t>
      </w:r>
      <w:r w:rsidR="0060670C" w:rsidRPr="004725F6">
        <w:rPr>
          <w:sz w:val="24"/>
          <w:szCs w:val="24"/>
          <w:lang w:val="bg-BG" w:eastAsia="bg-BG"/>
        </w:rPr>
        <w:t>редата непрекъснато</w:t>
      </w:r>
      <w:r w:rsidR="00965ABA">
        <w:rPr>
          <w:sz w:val="24"/>
          <w:szCs w:val="24"/>
          <w:lang w:val="bg-BG" w:eastAsia="bg-BG"/>
        </w:rPr>
        <w:t xml:space="preserve"> трябва да</w:t>
      </w:r>
      <w:r w:rsidR="0060670C" w:rsidRPr="004725F6">
        <w:rPr>
          <w:sz w:val="24"/>
          <w:szCs w:val="24"/>
          <w:lang w:val="bg-BG" w:eastAsia="bg-BG"/>
        </w:rPr>
        <w:t xml:space="preserve"> се осъвременява. Наложително е участието на всички учители</w:t>
      </w:r>
      <w:r w:rsidR="004725F6">
        <w:rPr>
          <w:sz w:val="24"/>
          <w:szCs w:val="24"/>
          <w:lang w:val="bg-BG" w:eastAsia="bg-BG"/>
        </w:rPr>
        <w:t xml:space="preserve">, по подходящ начин ангажиране </w:t>
      </w:r>
      <w:r w:rsidR="0060670C" w:rsidRPr="004725F6">
        <w:rPr>
          <w:sz w:val="24"/>
          <w:szCs w:val="24"/>
          <w:lang w:val="bg-BG" w:eastAsia="bg-BG"/>
        </w:rPr>
        <w:t>н</w:t>
      </w:r>
      <w:r w:rsidR="004725F6">
        <w:rPr>
          <w:sz w:val="24"/>
          <w:szCs w:val="24"/>
          <w:lang w:val="bg-BG" w:eastAsia="bg-BG"/>
        </w:rPr>
        <w:t>а</w:t>
      </w:r>
      <w:r w:rsidR="0060670C" w:rsidRPr="004725F6">
        <w:rPr>
          <w:sz w:val="24"/>
          <w:szCs w:val="24"/>
          <w:lang w:val="bg-BG" w:eastAsia="bg-BG"/>
        </w:rPr>
        <w:t xml:space="preserve"> учениците, служители и родители в този процес.</w:t>
      </w:r>
      <w:r w:rsidR="00965ABA">
        <w:rPr>
          <w:sz w:val="24"/>
          <w:szCs w:val="24"/>
          <w:lang w:val="bg-BG" w:eastAsia="bg-BG"/>
        </w:rPr>
        <w:t xml:space="preserve"> Предстоящ</w:t>
      </w:r>
      <w:r w:rsidR="00965ABA" w:rsidRPr="00965ABA">
        <w:rPr>
          <w:sz w:val="24"/>
          <w:szCs w:val="24"/>
          <w:lang w:val="bg-BG" w:eastAsia="bg-BG"/>
        </w:rPr>
        <w:t xml:space="preserve"> основен ремонт, спечелен от община Созопол</w:t>
      </w:r>
      <w:r w:rsidR="00965ABA">
        <w:rPr>
          <w:sz w:val="24"/>
          <w:szCs w:val="24"/>
          <w:lang w:val="bg-BG" w:eastAsia="bg-BG"/>
        </w:rPr>
        <w:t xml:space="preserve"> и изграждане на </w:t>
      </w:r>
      <w:r w:rsidR="00965ABA" w:rsidRPr="00965ABA">
        <w:rPr>
          <w:sz w:val="24"/>
          <w:szCs w:val="24"/>
          <w:lang w:val="bg-BG" w:eastAsia="bg-BG"/>
        </w:rPr>
        <w:t>STEM</w:t>
      </w:r>
      <w:r w:rsidR="00965ABA">
        <w:rPr>
          <w:sz w:val="24"/>
          <w:szCs w:val="24"/>
          <w:lang w:val="bg-BG" w:eastAsia="bg-BG"/>
        </w:rPr>
        <w:t xml:space="preserve"> среда за обучение и творчество по проект.</w:t>
      </w:r>
    </w:p>
    <w:p w:rsidR="0033020C" w:rsidRPr="001035CB" w:rsidRDefault="000B0989" w:rsidP="001035CB">
      <w:pPr>
        <w:shd w:val="clear" w:color="auto" w:fill="FFFFFF"/>
        <w:rPr>
          <w:b/>
          <w:sz w:val="24"/>
          <w:szCs w:val="24"/>
          <w:lang w:val="bg-BG" w:eastAsia="bg-BG"/>
        </w:rPr>
      </w:pPr>
      <w:r w:rsidRPr="0060670C">
        <w:rPr>
          <w:b/>
          <w:sz w:val="24"/>
          <w:szCs w:val="24"/>
          <w:lang w:val="bg-BG" w:eastAsia="bg-BG"/>
        </w:rPr>
        <w:t>VI</w:t>
      </w:r>
      <w:r>
        <w:rPr>
          <w:b/>
          <w:sz w:val="24"/>
          <w:szCs w:val="24"/>
          <w:lang w:val="bg-BG" w:eastAsia="bg-BG"/>
        </w:rPr>
        <w:t xml:space="preserve">. </w:t>
      </w:r>
      <w:r w:rsidR="001035CB">
        <w:rPr>
          <w:b/>
          <w:sz w:val="24"/>
          <w:szCs w:val="24"/>
          <w:lang w:val="bg-BG" w:eastAsia="bg-BG"/>
        </w:rPr>
        <w:t>Учебна-възпитателна дейност</w:t>
      </w:r>
    </w:p>
    <w:p w:rsidR="000F14D0" w:rsidRPr="001821C0" w:rsidRDefault="0033020C" w:rsidP="00295476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 w:rsidRPr="001821C0">
        <w:rPr>
          <w:sz w:val="24"/>
          <w:szCs w:val="24"/>
          <w:lang w:val="bg-BG" w:eastAsia="bg-BG"/>
        </w:rPr>
        <w:t> Постиженията на учениците от провеждането на учебно-възпитателния процес в училището се определят чрез проследяване на напредъка в резултат на из</w:t>
      </w:r>
      <w:r w:rsidR="000F14D0">
        <w:rPr>
          <w:sz w:val="24"/>
          <w:szCs w:val="24"/>
          <w:lang w:val="bg-BG" w:eastAsia="bg-BG"/>
        </w:rPr>
        <w:t>вършване н</w:t>
      </w:r>
      <w:r w:rsidR="008260D8">
        <w:rPr>
          <w:sz w:val="24"/>
          <w:szCs w:val="24"/>
          <w:lang w:val="bg-BG" w:eastAsia="bg-BG"/>
        </w:rPr>
        <w:t>а сравнителен анализ на диагностични процедури по</w:t>
      </w:r>
      <w:r w:rsidRPr="001821C0">
        <w:rPr>
          <w:sz w:val="24"/>
          <w:szCs w:val="24"/>
          <w:lang w:val="bg-BG" w:eastAsia="bg-BG"/>
        </w:rPr>
        <w:t xml:space="preserve"> учебен предмет, резултатите от проведените НВО, срочен и годишен успех, отчетени на педагогически съвет.</w:t>
      </w:r>
    </w:p>
    <w:p w:rsidR="0033020C" w:rsidRPr="001821C0" w:rsidRDefault="0033020C" w:rsidP="00FE5A9E">
      <w:pPr>
        <w:shd w:val="clear" w:color="auto" w:fill="FFFFFF"/>
        <w:spacing w:after="263" w:line="360" w:lineRule="auto"/>
        <w:ind w:left="1429"/>
        <w:jc w:val="center"/>
        <w:rPr>
          <w:sz w:val="24"/>
          <w:szCs w:val="24"/>
          <w:lang w:val="bg-BG" w:eastAsia="bg-BG"/>
        </w:rPr>
      </w:pPr>
      <w:r w:rsidRPr="001821C0">
        <w:rPr>
          <w:sz w:val="24"/>
          <w:szCs w:val="24"/>
          <w:lang w:val="bg-BG" w:eastAsia="bg-BG"/>
        </w:rPr>
        <w:t>Рез</w:t>
      </w:r>
      <w:r w:rsidR="001821C0">
        <w:rPr>
          <w:sz w:val="24"/>
          <w:szCs w:val="24"/>
          <w:lang w:val="bg-BG" w:eastAsia="bg-BG"/>
        </w:rPr>
        <w:t>ултати от НВО 4</w:t>
      </w:r>
      <w:r w:rsidR="00D72513">
        <w:rPr>
          <w:sz w:val="24"/>
          <w:szCs w:val="24"/>
          <w:lang w:val="bg-BG" w:eastAsia="bg-BG"/>
        </w:rPr>
        <w:t>.</w:t>
      </w:r>
      <w:r w:rsidR="000F14D0">
        <w:rPr>
          <w:sz w:val="24"/>
          <w:szCs w:val="24"/>
          <w:lang w:val="bg-BG" w:eastAsia="bg-BG"/>
        </w:rPr>
        <w:t xml:space="preserve"> клас учебна 2024/2025</w:t>
      </w:r>
      <w:r w:rsidRPr="001821C0">
        <w:rPr>
          <w:sz w:val="24"/>
          <w:szCs w:val="24"/>
          <w:lang w:val="bg-BG" w:eastAsia="bg-BG"/>
        </w:rPr>
        <w:t>г.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4"/>
        <w:gridCol w:w="1847"/>
        <w:gridCol w:w="4174"/>
      </w:tblGrid>
      <w:tr w:rsidR="0033020C" w:rsidRPr="0033020C" w:rsidTr="0033020C">
        <w:trPr>
          <w:trHeight w:val="310"/>
          <w:jc w:val="center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33020C" w:rsidRPr="00F8221D" w:rsidRDefault="0033020C" w:rsidP="00A75082">
            <w:pPr>
              <w:spacing w:line="360" w:lineRule="auto"/>
              <w:jc w:val="center"/>
              <w:rPr>
                <w:color w:val="333333"/>
                <w:sz w:val="24"/>
                <w:szCs w:val="24"/>
                <w:lang w:val="bg-BG" w:eastAsia="bg-BG"/>
              </w:rPr>
            </w:pPr>
            <w:r w:rsidRPr="00F8221D">
              <w:rPr>
                <w:color w:val="000000"/>
                <w:sz w:val="24"/>
                <w:szCs w:val="24"/>
                <w:lang w:val="bg-BG" w:eastAsia="bg-BG"/>
              </w:rPr>
              <w:t>Учебен предмет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33020C" w:rsidRPr="00F8221D" w:rsidRDefault="0033020C" w:rsidP="00A75082">
            <w:pPr>
              <w:spacing w:line="360" w:lineRule="auto"/>
              <w:jc w:val="center"/>
              <w:rPr>
                <w:color w:val="333333"/>
                <w:sz w:val="24"/>
                <w:szCs w:val="24"/>
                <w:lang w:val="bg-BG" w:eastAsia="bg-BG"/>
              </w:rPr>
            </w:pPr>
            <w:r w:rsidRPr="00F8221D">
              <w:rPr>
                <w:color w:val="000000"/>
                <w:sz w:val="24"/>
                <w:szCs w:val="24"/>
                <w:lang w:val="bg-BG" w:eastAsia="bg-BG"/>
              </w:rPr>
              <w:t>Брой ученици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33020C" w:rsidRPr="00F8221D" w:rsidRDefault="0033020C" w:rsidP="00A75082">
            <w:pPr>
              <w:spacing w:line="360" w:lineRule="auto"/>
              <w:jc w:val="center"/>
              <w:rPr>
                <w:color w:val="333333"/>
                <w:sz w:val="24"/>
                <w:szCs w:val="24"/>
                <w:lang w:val="bg-BG" w:eastAsia="bg-BG"/>
              </w:rPr>
            </w:pPr>
            <w:r w:rsidRPr="00F8221D">
              <w:rPr>
                <w:color w:val="000000"/>
                <w:sz w:val="24"/>
                <w:szCs w:val="24"/>
                <w:lang w:val="bg-BG" w:eastAsia="bg-BG"/>
              </w:rPr>
              <w:t>Брой точки</w:t>
            </w:r>
          </w:p>
        </w:tc>
      </w:tr>
      <w:tr w:rsidR="0033020C" w:rsidRPr="0033020C" w:rsidTr="00F8221D">
        <w:trPr>
          <w:trHeight w:val="394"/>
          <w:jc w:val="center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33020C" w:rsidP="00A75082">
            <w:pPr>
              <w:spacing w:line="360" w:lineRule="auto"/>
              <w:rPr>
                <w:color w:val="333333"/>
                <w:sz w:val="24"/>
                <w:szCs w:val="24"/>
                <w:lang w:val="bg-BG" w:eastAsia="bg-BG"/>
              </w:rPr>
            </w:pPr>
            <w:r w:rsidRPr="00F8221D">
              <w:rPr>
                <w:color w:val="000000"/>
                <w:sz w:val="24"/>
                <w:szCs w:val="24"/>
                <w:lang w:val="bg-BG" w:eastAsia="bg-BG"/>
              </w:rPr>
              <w:t>БЕЛ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526698" w:rsidP="00A75082">
            <w:pPr>
              <w:spacing w:line="360" w:lineRule="auto"/>
              <w:jc w:val="center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526698" w:rsidP="00A75082">
            <w:pPr>
              <w:spacing w:line="360" w:lineRule="auto"/>
              <w:jc w:val="center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49</w:t>
            </w:r>
          </w:p>
        </w:tc>
      </w:tr>
      <w:tr w:rsidR="0033020C" w:rsidRPr="0033020C" w:rsidTr="00F8221D">
        <w:trPr>
          <w:trHeight w:val="386"/>
          <w:jc w:val="center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33020C" w:rsidP="00A75082">
            <w:pPr>
              <w:spacing w:line="360" w:lineRule="auto"/>
              <w:rPr>
                <w:color w:val="333333"/>
                <w:sz w:val="24"/>
                <w:szCs w:val="24"/>
                <w:lang w:val="bg-BG" w:eastAsia="bg-BG"/>
              </w:rPr>
            </w:pPr>
            <w:r w:rsidRPr="00F8221D">
              <w:rPr>
                <w:color w:val="000000"/>
                <w:sz w:val="24"/>
                <w:szCs w:val="24"/>
                <w:lang w:val="bg-BG" w:eastAsia="bg-BG"/>
              </w:rPr>
              <w:t>Математика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526698" w:rsidP="00A75082">
            <w:pPr>
              <w:spacing w:line="360" w:lineRule="auto"/>
              <w:jc w:val="center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020C" w:rsidRPr="00F8221D" w:rsidRDefault="00526698" w:rsidP="00A75082">
            <w:pPr>
              <w:spacing w:line="360" w:lineRule="auto"/>
              <w:jc w:val="center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47,55</w:t>
            </w:r>
          </w:p>
        </w:tc>
      </w:tr>
      <w:tr w:rsidR="0033020C" w:rsidRPr="0033020C" w:rsidTr="0033020C">
        <w:trPr>
          <w:trHeight w:val="310"/>
          <w:jc w:val="center"/>
        </w:trPr>
        <w:tc>
          <w:tcPr>
            <w:tcW w:w="4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33020C" w:rsidRPr="00F8221D" w:rsidRDefault="0033020C" w:rsidP="00A75082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Общ среден резултат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33020C" w:rsidRPr="00F8221D" w:rsidRDefault="00526698" w:rsidP="00A75082">
            <w:pPr>
              <w:spacing w:line="360" w:lineRule="auto"/>
              <w:jc w:val="center"/>
              <w:rPr>
                <w:sz w:val="24"/>
                <w:szCs w:val="24"/>
                <w:lang w:val="bg-BG" w:eastAsia="bg-BG"/>
              </w:rPr>
            </w:pPr>
            <w:r w:rsidRPr="00F8221D">
              <w:rPr>
                <w:sz w:val="24"/>
                <w:szCs w:val="24"/>
                <w:lang w:val="bg-BG" w:eastAsia="bg-BG"/>
              </w:rPr>
              <w:t>48,28</w:t>
            </w:r>
          </w:p>
        </w:tc>
      </w:tr>
    </w:tbl>
    <w:p w:rsidR="0033020C" w:rsidRPr="0033020C" w:rsidRDefault="0033020C" w:rsidP="0033020C">
      <w:pPr>
        <w:shd w:val="clear" w:color="auto" w:fill="FFFFFF"/>
        <w:rPr>
          <w:rFonts w:ascii="Helvetica" w:hAnsi="Helvetica" w:cs="Helvetica"/>
          <w:vanish/>
          <w:color w:val="333333"/>
          <w:sz w:val="21"/>
          <w:szCs w:val="21"/>
          <w:lang w:val="bg-BG" w:eastAsia="bg-BG"/>
        </w:rPr>
      </w:pPr>
    </w:p>
    <w:p w:rsidR="00D352CA" w:rsidRPr="002A1038" w:rsidRDefault="00D352CA" w:rsidP="00903D14">
      <w:pPr>
        <w:shd w:val="clear" w:color="auto" w:fill="FFFFFF"/>
        <w:spacing w:line="360" w:lineRule="auto"/>
        <w:rPr>
          <w:color w:val="000000"/>
          <w:sz w:val="16"/>
          <w:szCs w:val="16"/>
          <w:lang w:val="bg-BG" w:eastAsia="bg-BG"/>
        </w:rPr>
      </w:pPr>
    </w:p>
    <w:p w:rsidR="00FE5A9E" w:rsidRPr="00FE5A9E" w:rsidRDefault="00FE5A9E" w:rsidP="00A302FB">
      <w:pPr>
        <w:shd w:val="clear" w:color="auto" w:fill="FFFFFF"/>
        <w:spacing w:after="263"/>
        <w:ind w:left="1429"/>
        <w:jc w:val="center"/>
        <w:rPr>
          <w:sz w:val="24"/>
          <w:szCs w:val="24"/>
          <w:lang w:val="bg-BG" w:eastAsia="bg-BG"/>
        </w:rPr>
      </w:pPr>
      <w:r w:rsidRPr="001821C0">
        <w:rPr>
          <w:sz w:val="24"/>
          <w:szCs w:val="24"/>
          <w:lang w:val="bg-BG" w:eastAsia="bg-BG"/>
        </w:rPr>
        <w:t>Рез</w:t>
      </w:r>
      <w:r w:rsidR="00D72513">
        <w:rPr>
          <w:sz w:val="24"/>
          <w:szCs w:val="24"/>
          <w:lang w:val="bg-BG" w:eastAsia="bg-BG"/>
        </w:rPr>
        <w:t>ултати от НВО 7.</w:t>
      </w:r>
      <w:r w:rsidR="00E77ABC">
        <w:rPr>
          <w:sz w:val="24"/>
          <w:szCs w:val="24"/>
          <w:lang w:val="bg-BG" w:eastAsia="bg-BG"/>
        </w:rPr>
        <w:t xml:space="preserve"> клас учебна 2024/2025</w:t>
      </w:r>
      <w:r w:rsidRPr="001821C0">
        <w:rPr>
          <w:sz w:val="24"/>
          <w:szCs w:val="24"/>
          <w:lang w:val="bg-BG" w:eastAsia="bg-BG"/>
        </w:rPr>
        <w:t>г.</w:t>
      </w:r>
    </w:p>
    <w:p w:rsidR="0033020C" w:rsidRPr="002663FF" w:rsidRDefault="0033020C" w:rsidP="002663FF">
      <w:pPr>
        <w:shd w:val="clear" w:color="auto" w:fill="FFFFFF"/>
        <w:spacing w:line="360" w:lineRule="auto"/>
        <w:ind w:firstLine="709"/>
        <w:jc w:val="both"/>
        <w:rPr>
          <w:color w:val="333333"/>
          <w:sz w:val="21"/>
          <w:szCs w:val="21"/>
          <w:lang w:val="bg-BG" w:eastAsia="bg-BG"/>
        </w:rPr>
      </w:pPr>
      <w:r w:rsidRPr="002663FF">
        <w:rPr>
          <w:color w:val="000000"/>
          <w:sz w:val="24"/>
          <w:szCs w:val="24"/>
          <w:lang w:val="bg-BG" w:eastAsia="bg-BG"/>
        </w:rPr>
        <w:t>НВО в VII клас отразява обективно успеваемостта и оценяването на учениците. Нисък е резултатът по математика. Това налага предприемане на мерки за преодоляване на пропуските и повишаване на резултатите на ниво училище:</w:t>
      </w:r>
    </w:p>
    <w:p w:rsidR="0033020C" w:rsidRPr="000546A1" w:rsidRDefault="0033020C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 xml:space="preserve">Задължително посещение на консултации на учениците с проблеми в </w:t>
      </w:r>
      <w:r w:rsidR="00E77ABC">
        <w:rPr>
          <w:sz w:val="24"/>
          <w:szCs w:val="24"/>
          <w:lang w:val="bg-BG" w:eastAsia="bg-BG"/>
        </w:rPr>
        <w:t>усвояването на учебния материал.</w:t>
      </w:r>
    </w:p>
    <w:p w:rsidR="0033020C" w:rsidRPr="000546A1" w:rsidRDefault="0033020C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>Уведомяване на родителите за графи</w:t>
      </w:r>
      <w:r w:rsidR="00E77ABC">
        <w:rPr>
          <w:sz w:val="24"/>
          <w:szCs w:val="24"/>
          <w:lang w:val="bg-BG" w:eastAsia="bg-BG"/>
        </w:rPr>
        <w:t>ка на провеждане на консултации.</w:t>
      </w:r>
    </w:p>
    <w:p w:rsidR="0033020C" w:rsidRPr="000546A1" w:rsidRDefault="0033020C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>Ежедневна комуникация /с доказателствен материал/ с род</w:t>
      </w:r>
      <w:r w:rsidR="00E77ABC">
        <w:rPr>
          <w:sz w:val="24"/>
          <w:szCs w:val="24"/>
          <w:lang w:val="bg-BG" w:eastAsia="bg-BG"/>
        </w:rPr>
        <w:t>ителите на изоставащите ученици.</w:t>
      </w:r>
    </w:p>
    <w:p w:rsidR="0033020C" w:rsidRPr="000546A1" w:rsidRDefault="0033020C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>Проверка на изпълнение на индив</w:t>
      </w:r>
      <w:r w:rsidR="00E77ABC">
        <w:rPr>
          <w:sz w:val="24"/>
          <w:szCs w:val="24"/>
          <w:lang w:val="bg-BG" w:eastAsia="bg-BG"/>
        </w:rPr>
        <w:t>идуални задачи и домашни работи.</w:t>
      </w:r>
    </w:p>
    <w:p w:rsidR="0033020C" w:rsidRPr="000546A1" w:rsidRDefault="008260D8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>
        <w:rPr>
          <w:sz w:val="24"/>
          <w:szCs w:val="24"/>
          <w:lang w:val="bg-BG" w:eastAsia="bg-BG"/>
        </w:rPr>
        <w:lastRenderedPageBreak/>
        <w:t>Провеждане</w:t>
      </w:r>
      <w:r w:rsidR="0033020C" w:rsidRPr="000546A1">
        <w:rPr>
          <w:sz w:val="24"/>
          <w:szCs w:val="24"/>
          <w:lang w:val="bg-BG" w:eastAsia="bg-BG"/>
        </w:rPr>
        <w:t xml:space="preserve"> на </w:t>
      </w:r>
      <w:r>
        <w:rPr>
          <w:sz w:val="24"/>
          <w:szCs w:val="24"/>
          <w:lang w:val="bg-BG" w:eastAsia="bg-BG"/>
        </w:rPr>
        <w:t xml:space="preserve">периодично </w:t>
      </w:r>
      <w:r w:rsidR="0033020C" w:rsidRPr="000546A1">
        <w:rPr>
          <w:sz w:val="24"/>
          <w:szCs w:val="24"/>
          <w:lang w:val="bg-BG" w:eastAsia="bg-BG"/>
        </w:rPr>
        <w:t xml:space="preserve">оценяване </w:t>
      </w:r>
      <w:r w:rsidR="00E77ABC">
        <w:rPr>
          <w:sz w:val="24"/>
          <w:szCs w:val="24"/>
          <w:lang w:val="bg-BG" w:eastAsia="bg-BG"/>
        </w:rPr>
        <w:t>на знанията по БЕЛ и Математика.</w:t>
      </w:r>
    </w:p>
    <w:p w:rsidR="002D3DCA" w:rsidRPr="000546A1" w:rsidRDefault="0033020C" w:rsidP="00396A8D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>Стимулиране и мотивиране на учениците за усвояване и трайност на знания</w:t>
      </w:r>
      <w:r w:rsidR="00E77ABC">
        <w:rPr>
          <w:sz w:val="24"/>
          <w:szCs w:val="24"/>
          <w:lang w:val="bg-BG" w:eastAsia="bg-BG"/>
        </w:rPr>
        <w:t>.</w:t>
      </w:r>
    </w:p>
    <w:p w:rsidR="008C02E9" w:rsidRPr="000546A1" w:rsidRDefault="00BA0F6A" w:rsidP="008C02E9">
      <w:pPr>
        <w:numPr>
          <w:ilvl w:val="0"/>
          <w:numId w:val="10"/>
        </w:numPr>
        <w:shd w:val="clear" w:color="auto" w:fill="FFFFFF"/>
        <w:spacing w:line="360" w:lineRule="auto"/>
        <w:ind w:firstLine="0"/>
        <w:jc w:val="both"/>
        <w:rPr>
          <w:sz w:val="21"/>
          <w:szCs w:val="21"/>
          <w:lang w:val="bg-BG" w:eastAsia="bg-BG"/>
        </w:rPr>
      </w:pPr>
      <w:r w:rsidRPr="000546A1">
        <w:rPr>
          <w:sz w:val="24"/>
          <w:szCs w:val="24"/>
          <w:lang w:val="bg-BG" w:eastAsia="bg-BG"/>
        </w:rPr>
        <w:t>Включване в проектни дейности за осигуряване на компенсаторни мерки</w:t>
      </w:r>
      <w:r w:rsidR="00E77ABC">
        <w:rPr>
          <w:sz w:val="24"/>
          <w:szCs w:val="24"/>
          <w:lang w:val="bg-BG" w:eastAsia="bg-BG"/>
        </w:rPr>
        <w:t>.</w:t>
      </w:r>
    </w:p>
    <w:p w:rsidR="008C02E9" w:rsidRPr="003E28E2" w:rsidRDefault="008C02E9" w:rsidP="000546A1">
      <w:pPr>
        <w:shd w:val="clear" w:color="auto" w:fill="FFFFFF"/>
        <w:spacing w:line="360" w:lineRule="auto"/>
        <w:ind w:left="720"/>
        <w:jc w:val="both"/>
        <w:rPr>
          <w:sz w:val="16"/>
          <w:szCs w:val="16"/>
          <w:lang w:val="bg-BG" w:eastAsia="bg-BG"/>
        </w:rPr>
      </w:pPr>
    </w:p>
    <w:p w:rsidR="008C02E9" w:rsidRPr="00FC7BC2" w:rsidRDefault="008C02E9" w:rsidP="00A302FB">
      <w:pPr>
        <w:shd w:val="clear" w:color="auto" w:fill="FFFFFF"/>
        <w:jc w:val="center"/>
        <w:rPr>
          <w:color w:val="333333"/>
          <w:sz w:val="21"/>
          <w:szCs w:val="21"/>
          <w:lang w:val="bg-BG" w:eastAsia="bg-BG"/>
        </w:rPr>
      </w:pPr>
      <w:r w:rsidRPr="008C02E9">
        <w:rPr>
          <w:sz w:val="21"/>
          <w:szCs w:val="21"/>
          <w:lang w:val="bg-BG" w:eastAsia="bg-BG"/>
        </w:rPr>
        <w:t>Резултати от НВО 7</w:t>
      </w:r>
      <w:r>
        <w:rPr>
          <w:sz w:val="21"/>
          <w:szCs w:val="21"/>
          <w:lang w:val="bg-BG" w:eastAsia="bg-BG"/>
        </w:rPr>
        <w:t>. клас учебна 2024/2025</w:t>
      </w:r>
      <w:r w:rsidRPr="008C02E9">
        <w:rPr>
          <w:sz w:val="21"/>
          <w:szCs w:val="21"/>
          <w:lang w:val="bg-BG" w:eastAsia="bg-BG"/>
        </w:rPr>
        <w:t>г.</w:t>
      </w:r>
    </w:p>
    <w:tbl>
      <w:tblPr>
        <w:tblpPr w:leftFromText="141" w:rightFromText="141" w:vertAnchor="text" w:horzAnchor="margin" w:tblpXSpec="center" w:tblpY="25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4"/>
        <w:gridCol w:w="1847"/>
        <w:gridCol w:w="4174"/>
      </w:tblGrid>
      <w:tr w:rsidR="00263075" w:rsidRPr="00A75082" w:rsidTr="00263075">
        <w:trPr>
          <w:trHeight w:val="310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63075" w:rsidRPr="00A75082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A75082">
              <w:rPr>
                <w:sz w:val="24"/>
                <w:szCs w:val="24"/>
                <w:lang w:val="bg-BG" w:eastAsia="bg-BG"/>
              </w:rPr>
              <w:t>Учебен предмет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63075" w:rsidRPr="00A75082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A75082">
              <w:rPr>
                <w:sz w:val="24"/>
                <w:szCs w:val="24"/>
                <w:lang w:val="bg-BG" w:eastAsia="bg-BG"/>
              </w:rPr>
              <w:t>Брой ученици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63075" w:rsidRPr="00A75082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A75082">
              <w:rPr>
                <w:sz w:val="24"/>
                <w:szCs w:val="24"/>
                <w:lang w:val="bg-BG" w:eastAsia="bg-BG"/>
              </w:rPr>
              <w:t>Брой точки</w:t>
            </w:r>
          </w:p>
        </w:tc>
      </w:tr>
      <w:tr w:rsidR="00263075" w:rsidRPr="00A75082" w:rsidTr="008C02E9">
        <w:trPr>
          <w:trHeight w:val="252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A75082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A75082">
              <w:rPr>
                <w:sz w:val="24"/>
                <w:szCs w:val="24"/>
                <w:lang w:val="bg-BG" w:eastAsia="bg-BG"/>
              </w:rPr>
              <w:t>БЕЛ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9A5470" w:rsidRDefault="00E77ABC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>
              <w:rPr>
                <w:sz w:val="21"/>
                <w:szCs w:val="21"/>
                <w:lang w:val="bg-BG" w:eastAsia="bg-BG"/>
              </w:rPr>
              <w:t>13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9A5470" w:rsidRDefault="00266C61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>
              <w:rPr>
                <w:sz w:val="21"/>
                <w:szCs w:val="21"/>
                <w:lang w:val="bg-BG" w:eastAsia="bg-BG"/>
              </w:rPr>
              <w:t>22,69</w:t>
            </w:r>
          </w:p>
        </w:tc>
      </w:tr>
      <w:tr w:rsidR="00263075" w:rsidRPr="00A75082" w:rsidTr="008C02E9">
        <w:trPr>
          <w:trHeight w:val="386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A75082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A75082">
              <w:rPr>
                <w:sz w:val="24"/>
                <w:szCs w:val="24"/>
                <w:lang w:val="bg-BG" w:eastAsia="bg-BG"/>
              </w:rPr>
              <w:t>Математика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9A5470" w:rsidRDefault="00E77ABC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>
              <w:rPr>
                <w:sz w:val="21"/>
                <w:szCs w:val="21"/>
                <w:lang w:val="bg-BG" w:eastAsia="bg-BG"/>
              </w:rPr>
              <w:t>13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3075" w:rsidRPr="009A5470" w:rsidRDefault="00266C61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>
              <w:rPr>
                <w:sz w:val="21"/>
                <w:szCs w:val="21"/>
                <w:lang w:val="bg-BG" w:eastAsia="bg-BG"/>
              </w:rPr>
              <w:t>14,53</w:t>
            </w:r>
          </w:p>
        </w:tc>
      </w:tr>
      <w:tr w:rsidR="00263075" w:rsidRPr="00A75082" w:rsidTr="00263075">
        <w:trPr>
          <w:trHeight w:val="310"/>
        </w:trPr>
        <w:tc>
          <w:tcPr>
            <w:tcW w:w="4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63075" w:rsidRPr="009A5470" w:rsidRDefault="00263075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 w:rsidRPr="009A5470">
              <w:rPr>
                <w:sz w:val="24"/>
                <w:szCs w:val="24"/>
                <w:lang w:val="bg-BG" w:eastAsia="bg-BG"/>
              </w:rPr>
              <w:t>Общ среден резултат</w:t>
            </w:r>
          </w:p>
        </w:tc>
        <w:tc>
          <w:tcPr>
            <w:tcW w:w="4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63075" w:rsidRPr="009A5470" w:rsidRDefault="00266C61" w:rsidP="00263075">
            <w:pPr>
              <w:spacing w:line="360" w:lineRule="auto"/>
              <w:jc w:val="center"/>
              <w:rPr>
                <w:sz w:val="21"/>
                <w:szCs w:val="21"/>
                <w:lang w:val="bg-BG" w:eastAsia="bg-BG"/>
              </w:rPr>
            </w:pPr>
            <w:r>
              <w:rPr>
                <w:sz w:val="21"/>
                <w:szCs w:val="21"/>
                <w:lang w:val="bg-BG" w:eastAsia="bg-BG"/>
              </w:rPr>
              <w:t>18,61</w:t>
            </w:r>
          </w:p>
        </w:tc>
      </w:tr>
    </w:tbl>
    <w:p w:rsidR="00FC7BC2" w:rsidRPr="001821C0" w:rsidRDefault="00FC7BC2" w:rsidP="008C02E9">
      <w:pPr>
        <w:shd w:val="clear" w:color="auto" w:fill="FFFFFF"/>
        <w:spacing w:after="263" w:line="360" w:lineRule="auto"/>
        <w:rPr>
          <w:sz w:val="24"/>
          <w:szCs w:val="24"/>
          <w:lang w:val="bg-BG" w:eastAsia="bg-BG"/>
        </w:rPr>
      </w:pPr>
    </w:p>
    <w:p w:rsidR="00FC7BC2" w:rsidRPr="009A5470" w:rsidRDefault="00FC7BC2" w:rsidP="00FC7BC2">
      <w:pPr>
        <w:shd w:val="clear" w:color="auto" w:fill="FFFFFF"/>
        <w:rPr>
          <w:vanish/>
          <w:color w:val="333333"/>
          <w:sz w:val="21"/>
          <w:szCs w:val="21"/>
          <w:lang w:val="bg-BG" w:eastAsia="bg-BG"/>
        </w:rPr>
      </w:pPr>
    </w:p>
    <w:tbl>
      <w:tblPr>
        <w:tblW w:w="93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0"/>
      </w:tblGrid>
      <w:tr w:rsidR="00FC7BC2" w:rsidRPr="009A5470" w:rsidTr="00B5642F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C2" w:rsidRPr="009A5470" w:rsidRDefault="00FC7BC2" w:rsidP="00B5642F">
            <w:pPr>
              <w:rPr>
                <w:sz w:val="24"/>
                <w:szCs w:val="24"/>
                <w:lang w:val="bg-BG" w:eastAsia="bg-BG"/>
              </w:rPr>
            </w:pPr>
            <w:r w:rsidRPr="009A5470">
              <w:rPr>
                <w:sz w:val="24"/>
                <w:szCs w:val="24"/>
                <w:lang w:val="bg-BG" w:eastAsia="bg-BG"/>
              </w:rPr>
              <w:t> </w:t>
            </w:r>
          </w:p>
        </w:tc>
      </w:tr>
    </w:tbl>
    <w:p w:rsidR="00FC7BC2" w:rsidRPr="003E28E2" w:rsidRDefault="00FC7BC2" w:rsidP="003E28E2">
      <w:pPr>
        <w:shd w:val="clear" w:color="auto" w:fill="FFFFFF"/>
        <w:rPr>
          <w:sz w:val="16"/>
          <w:szCs w:val="16"/>
          <w:lang w:val="bg-BG" w:eastAsia="bg-BG"/>
        </w:rPr>
      </w:pPr>
    </w:p>
    <w:tbl>
      <w:tblPr>
        <w:tblW w:w="106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0"/>
      </w:tblGrid>
      <w:tr w:rsidR="0033020C" w:rsidRPr="0033020C" w:rsidTr="0033020C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020C" w:rsidRPr="0033020C" w:rsidRDefault="0033020C" w:rsidP="0033020C">
            <w:pPr>
              <w:rPr>
                <w:sz w:val="24"/>
                <w:szCs w:val="24"/>
                <w:lang w:val="bg-BG" w:eastAsia="bg-BG"/>
              </w:rPr>
            </w:pPr>
          </w:p>
        </w:tc>
      </w:tr>
    </w:tbl>
    <w:p w:rsidR="0033020C" w:rsidRPr="00F12940" w:rsidRDefault="00F12940" w:rsidP="003A056B">
      <w:p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 w:rsidRPr="0060670C">
        <w:rPr>
          <w:b/>
          <w:sz w:val="24"/>
          <w:szCs w:val="24"/>
          <w:lang w:val="bg-BG" w:eastAsia="bg-BG"/>
        </w:rPr>
        <w:t>VI</w:t>
      </w:r>
      <w:r>
        <w:rPr>
          <w:b/>
          <w:sz w:val="24"/>
          <w:szCs w:val="24"/>
          <w:lang w:eastAsia="bg-BG"/>
        </w:rPr>
        <w:t>I</w:t>
      </w:r>
      <w:r w:rsidR="003E28E2">
        <w:rPr>
          <w:b/>
          <w:sz w:val="24"/>
          <w:szCs w:val="24"/>
          <w:lang w:val="bg-BG" w:eastAsia="bg-BG"/>
        </w:rPr>
        <w:t xml:space="preserve">. </w:t>
      </w:r>
      <w:r w:rsidR="0033020C" w:rsidRPr="0033020C">
        <w:rPr>
          <w:rFonts w:ascii="Microsoft Sans Serif" w:hAnsi="Microsoft Sans Serif" w:cs="Microsoft Sans Serif"/>
          <w:b/>
          <w:bCs/>
          <w:color w:val="000000"/>
          <w:sz w:val="2"/>
          <w:szCs w:val="2"/>
          <w:lang w:val="bg-BG" w:eastAsia="bg-BG"/>
        </w:rPr>
        <w:t>.</w:t>
      </w:r>
      <w:r w:rsidR="0033020C" w:rsidRPr="00F12940">
        <w:rPr>
          <w:b/>
          <w:bCs/>
          <w:sz w:val="24"/>
          <w:szCs w:val="24"/>
          <w:lang w:val="bg-BG" w:eastAsia="bg-BG"/>
        </w:rPr>
        <w:t>Гарантиране на равен достъп до качествено о</w:t>
      </w:r>
      <w:r w:rsidR="00061970">
        <w:rPr>
          <w:b/>
          <w:bCs/>
          <w:sz w:val="24"/>
          <w:szCs w:val="24"/>
          <w:lang w:val="bg-BG" w:eastAsia="bg-BG"/>
        </w:rPr>
        <w:t>бразование на учениците със СОП</w:t>
      </w:r>
    </w:p>
    <w:p w:rsidR="0033020C" w:rsidRPr="004B0BC2" w:rsidRDefault="0033020C" w:rsidP="00396A8D">
      <w:pPr>
        <w:pStyle w:val="a4"/>
        <w:numPr>
          <w:ilvl w:val="0"/>
          <w:numId w:val="25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Създадени са условия за интегриране и обучение на учени</w:t>
      </w:r>
      <w:r w:rsidR="00813E57">
        <w:rPr>
          <w:sz w:val="24"/>
          <w:szCs w:val="24"/>
          <w:lang w:val="bg-BG" w:eastAsia="bg-BG"/>
        </w:rPr>
        <w:t>ците със СОП. През уче</w:t>
      </w:r>
      <w:r w:rsidR="00494680">
        <w:rPr>
          <w:sz w:val="24"/>
          <w:szCs w:val="24"/>
          <w:lang w:val="bg-BG" w:eastAsia="bg-BG"/>
        </w:rPr>
        <w:t>бната 2024/2025</w:t>
      </w:r>
      <w:r w:rsidRPr="004B0BC2">
        <w:rPr>
          <w:sz w:val="24"/>
          <w:szCs w:val="24"/>
          <w:lang w:val="bg-BG" w:eastAsia="bg-BG"/>
        </w:rPr>
        <w:t xml:space="preserve">г </w:t>
      </w:r>
      <w:r w:rsidR="00C3577C">
        <w:rPr>
          <w:sz w:val="24"/>
          <w:szCs w:val="24"/>
          <w:lang w:val="bg-BG" w:eastAsia="bg-BG"/>
        </w:rPr>
        <w:t xml:space="preserve">те са </w:t>
      </w:r>
      <w:r w:rsidR="00494680">
        <w:rPr>
          <w:sz w:val="24"/>
          <w:szCs w:val="24"/>
          <w:lang w:val="bg-BG" w:eastAsia="bg-BG"/>
        </w:rPr>
        <w:t>4</w:t>
      </w:r>
      <w:r w:rsidR="001035CB">
        <w:rPr>
          <w:sz w:val="24"/>
          <w:szCs w:val="24"/>
          <w:lang w:val="bg-BG" w:eastAsia="bg-BG"/>
        </w:rPr>
        <w:t>.</w:t>
      </w:r>
    </w:p>
    <w:p w:rsidR="0033020C" w:rsidRDefault="00494680" w:rsidP="00396A8D">
      <w:pPr>
        <w:pStyle w:val="a4"/>
        <w:numPr>
          <w:ilvl w:val="0"/>
          <w:numId w:val="25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Подкрепа з</w:t>
      </w:r>
      <w:r w:rsidR="0033020C" w:rsidRPr="004B0BC2">
        <w:rPr>
          <w:sz w:val="24"/>
          <w:szCs w:val="24"/>
          <w:lang w:val="bg-BG" w:eastAsia="bg-BG"/>
        </w:rPr>
        <w:t xml:space="preserve">а учениците </w:t>
      </w:r>
      <w:r>
        <w:rPr>
          <w:sz w:val="24"/>
          <w:szCs w:val="24"/>
          <w:lang w:val="bg-BG" w:eastAsia="bg-BG"/>
        </w:rPr>
        <w:t xml:space="preserve">със СОП </w:t>
      </w:r>
      <w:r w:rsidR="00BD3268" w:rsidRPr="004B0BC2">
        <w:rPr>
          <w:sz w:val="24"/>
          <w:szCs w:val="24"/>
          <w:lang w:val="bg-BG" w:eastAsia="bg-BG"/>
        </w:rPr>
        <w:t>се извършва от ресурсен учител</w:t>
      </w:r>
      <w:r w:rsidR="008466FA">
        <w:rPr>
          <w:sz w:val="24"/>
          <w:szCs w:val="24"/>
          <w:lang w:val="bg-BG" w:eastAsia="bg-BG"/>
        </w:rPr>
        <w:t xml:space="preserve"> от РЦПППО</w:t>
      </w:r>
      <w:r>
        <w:rPr>
          <w:sz w:val="24"/>
          <w:szCs w:val="24"/>
          <w:lang w:val="bg-BG" w:eastAsia="bg-BG"/>
        </w:rPr>
        <w:t xml:space="preserve"> Бургас</w:t>
      </w:r>
      <w:r w:rsidR="001035CB">
        <w:rPr>
          <w:sz w:val="24"/>
          <w:szCs w:val="24"/>
          <w:lang w:val="bg-BG" w:eastAsia="bg-BG"/>
        </w:rPr>
        <w:t>.</w:t>
      </w:r>
    </w:p>
    <w:p w:rsidR="00640A77" w:rsidRPr="00494680" w:rsidRDefault="00BA0F6A" w:rsidP="00494680">
      <w:pPr>
        <w:pStyle w:val="a4"/>
        <w:numPr>
          <w:ilvl w:val="0"/>
          <w:numId w:val="25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Осигурено индивидуално обучение на ученици с хронични заболявания/100</w:t>
      </w:r>
      <w:r w:rsidR="00CB7FD9">
        <w:rPr>
          <w:sz w:val="24"/>
          <w:szCs w:val="24"/>
          <w:lang w:val="bg-BG" w:eastAsia="bg-BG"/>
        </w:rPr>
        <w:t xml:space="preserve">% ТЕЛК – </w:t>
      </w:r>
      <w:r w:rsidR="00494680">
        <w:rPr>
          <w:sz w:val="24"/>
          <w:szCs w:val="24"/>
          <w:lang w:val="bg-BG" w:eastAsia="bg-BG"/>
        </w:rPr>
        <w:t>1</w:t>
      </w:r>
      <w:r w:rsidR="00AB485D">
        <w:rPr>
          <w:sz w:val="24"/>
          <w:szCs w:val="24"/>
          <w:lang w:val="bg-BG" w:eastAsia="bg-BG"/>
        </w:rPr>
        <w:t xml:space="preserve"> бр. </w:t>
      </w:r>
      <w:r w:rsidR="00CB7FD9">
        <w:rPr>
          <w:sz w:val="24"/>
          <w:szCs w:val="24"/>
          <w:lang w:val="bg-BG" w:eastAsia="bg-BG"/>
        </w:rPr>
        <w:t>ИФО.</w:t>
      </w:r>
    </w:p>
    <w:p w:rsidR="0033020C" w:rsidRPr="00F12940" w:rsidRDefault="0033020C" w:rsidP="00640A77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 w:rsidRPr="00F12940">
        <w:rPr>
          <w:b/>
          <w:bCs/>
          <w:sz w:val="24"/>
          <w:szCs w:val="24"/>
          <w:lang w:val="bg-BG" w:eastAsia="bg-BG"/>
        </w:rPr>
        <w:t>Постигнати  резултати и препоръки:</w:t>
      </w:r>
    </w:p>
    <w:p w:rsidR="0033020C" w:rsidRPr="00A302FB" w:rsidRDefault="0033020C" w:rsidP="00A302FB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 w:rsidRPr="00F12940">
        <w:rPr>
          <w:sz w:val="24"/>
          <w:szCs w:val="24"/>
          <w:lang w:val="bg-BG" w:eastAsia="bg-BG"/>
        </w:rPr>
        <w:t xml:space="preserve">Необходимо е </w:t>
      </w:r>
      <w:r w:rsidR="00BD3268">
        <w:rPr>
          <w:sz w:val="24"/>
          <w:szCs w:val="24"/>
          <w:lang w:val="bg-BG" w:eastAsia="bg-BG"/>
        </w:rPr>
        <w:t>допълнително обособяване мястото за работата на психолог, логопед, ресурсен учител</w:t>
      </w:r>
      <w:r w:rsidR="00A302FB">
        <w:rPr>
          <w:sz w:val="24"/>
          <w:szCs w:val="24"/>
          <w:lang w:val="bg-BG" w:eastAsia="bg-BG"/>
        </w:rPr>
        <w:t>.</w:t>
      </w:r>
    </w:p>
    <w:p w:rsidR="0056347F" w:rsidRPr="00F93953" w:rsidRDefault="00BD3268" w:rsidP="003A056B">
      <w:pPr>
        <w:shd w:val="clear" w:color="auto" w:fill="FFFFFF"/>
        <w:spacing w:line="360" w:lineRule="auto"/>
        <w:rPr>
          <w:b/>
          <w:bCs/>
          <w:color w:val="000000" w:themeColor="text1"/>
          <w:sz w:val="24"/>
          <w:szCs w:val="24"/>
          <w:lang w:val="bg-BG" w:eastAsia="bg-BG"/>
        </w:rPr>
      </w:pPr>
      <w:r w:rsidRPr="0060670C">
        <w:rPr>
          <w:b/>
          <w:sz w:val="24"/>
          <w:szCs w:val="24"/>
          <w:lang w:val="bg-BG" w:eastAsia="bg-BG"/>
        </w:rPr>
        <w:t>VI</w:t>
      </w:r>
      <w:r>
        <w:rPr>
          <w:b/>
          <w:sz w:val="24"/>
          <w:szCs w:val="24"/>
          <w:lang w:eastAsia="bg-BG"/>
        </w:rPr>
        <w:t>II</w:t>
      </w:r>
      <w:r>
        <w:rPr>
          <w:b/>
          <w:sz w:val="24"/>
          <w:szCs w:val="24"/>
          <w:lang w:val="bg-BG" w:eastAsia="bg-BG"/>
        </w:rPr>
        <w:t xml:space="preserve">. </w:t>
      </w:r>
      <w:r w:rsidRPr="0033020C">
        <w:rPr>
          <w:rFonts w:ascii="Helvetica" w:hAnsi="Helvetica" w:cs="Helvetica"/>
          <w:b/>
          <w:bCs/>
          <w:color w:val="333333"/>
          <w:sz w:val="21"/>
          <w:szCs w:val="21"/>
          <w:lang w:val="bg-BG" w:eastAsia="bg-BG"/>
        </w:rPr>
        <w:t xml:space="preserve"> </w:t>
      </w:r>
      <w:r w:rsidR="0033020C" w:rsidRPr="00BD3268">
        <w:rPr>
          <w:b/>
          <w:bCs/>
          <w:color w:val="000000" w:themeColor="text1"/>
          <w:sz w:val="24"/>
          <w:szCs w:val="24"/>
          <w:lang w:val="bg-BG" w:eastAsia="bg-BG"/>
        </w:rPr>
        <w:t>Издигане и утв</w:t>
      </w:r>
      <w:r w:rsidR="0056347F">
        <w:rPr>
          <w:b/>
          <w:bCs/>
          <w:color w:val="000000" w:themeColor="text1"/>
          <w:sz w:val="24"/>
          <w:szCs w:val="24"/>
          <w:lang w:val="bg-BG" w:eastAsia="bg-BG"/>
        </w:rPr>
        <w:t>ърждаване престижа на училището</w:t>
      </w:r>
    </w:p>
    <w:p w:rsidR="0033020C" w:rsidRPr="00BD3268" w:rsidRDefault="0033020C" w:rsidP="00396A8D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BD3268">
        <w:rPr>
          <w:color w:val="000000" w:themeColor="text1"/>
          <w:sz w:val="24"/>
          <w:szCs w:val="24"/>
          <w:lang w:val="bg-BG" w:eastAsia="bg-BG"/>
        </w:rPr>
        <w:t>В центъра на дейността на училището е поставено обучението на учениците, съобразно нормативните докумен</w:t>
      </w:r>
      <w:r w:rsidR="001035CB">
        <w:rPr>
          <w:color w:val="000000" w:themeColor="text1"/>
          <w:sz w:val="24"/>
          <w:szCs w:val="24"/>
          <w:lang w:val="bg-BG" w:eastAsia="bg-BG"/>
        </w:rPr>
        <w:t>ти и възрастовите им особености.</w:t>
      </w:r>
    </w:p>
    <w:p w:rsidR="0056347F" w:rsidRDefault="0033020C" w:rsidP="00396A8D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BD3268">
        <w:rPr>
          <w:color w:val="000000" w:themeColor="text1"/>
          <w:sz w:val="24"/>
          <w:szCs w:val="24"/>
          <w:lang w:val="bg-BG" w:eastAsia="bg-BG"/>
        </w:rPr>
        <w:t>Престижът на училището  се повишава. защото се работи в посока: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екипност на колектива;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обмен на добри практики и наставничество;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сътрудничество с родителите;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работа по проекти;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lastRenderedPageBreak/>
        <w:t>участие в олимпиади и състезания;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участие в редица извънкласни форми и дейности;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естетизиране на училищната среда;</w:t>
      </w:r>
    </w:p>
    <w:p w:rsidR="0033020C" w:rsidRPr="00414800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414800">
        <w:rPr>
          <w:sz w:val="24"/>
          <w:szCs w:val="24"/>
          <w:lang w:val="bg-BG" w:eastAsia="bg-BG"/>
        </w:rPr>
        <w:t>срещи с различни гости в училището</w:t>
      </w:r>
      <w:r w:rsidR="00E933CC">
        <w:rPr>
          <w:sz w:val="24"/>
          <w:szCs w:val="24"/>
          <w:lang w:val="bg-BG" w:eastAsia="bg-BG"/>
        </w:rPr>
        <w:t>;</w:t>
      </w:r>
    </w:p>
    <w:p w:rsidR="0033020C" w:rsidRPr="0056347F" w:rsidRDefault="0033020C" w:rsidP="00396A8D">
      <w:pPr>
        <w:pStyle w:val="a4"/>
        <w:numPr>
          <w:ilvl w:val="0"/>
          <w:numId w:val="26"/>
        </w:numPr>
        <w:shd w:val="clear" w:color="auto" w:fill="FFFFFF"/>
        <w:spacing w:line="360" w:lineRule="auto"/>
        <w:rPr>
          <w:color w:val="000000" w:themeColor="text1"/>
          <w:sz w:val="24"/>
          <w:szCs w:val="24"/>
          <w:lang w:val="bg-BG" w:eastAsia="bg-BG"/>
        </w:rPr>
      </w:pPr>
      <w:r w:rsidRPr="0056347F">
        <w:rPr>
          <w:color w:val="000000" w:themeColor="text1"/>
          <w:sz w:val="24"/>
          <w:szCs w:val="24"/>
          <w:lang w:val="bg-BG" w:eastAsia="bg-BG"/>
        </w:rPr>
        <w:t>ритуализация на училищния живот;</w:t>
      </w:r>
    </w:p>
    <w:p w:rsidR="00831B4C" w:rsidRPr="00E933CC" w:rsidRDefault="0033020C" w:rsidP="00E933CC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BD3268">
        <w:rPr>
          <w:color w:val="000000" w:themeColor="text1"/>
          <w:sz w:val="24"/>
          <w:szCs w:val="24"/>
          <w:lang w:val="bg-BG" w:eastAsia="bg-BG"/>
        </w:rPr>
        <w:t>Отразяване на успехите и популяризиране на различ</w:t>
      </w:r>
      <w:r w:rsidR="00F93953">
        <w:rPr>
          <w:color w:val="000000" w:themeColor="text1"/>
          <w:sz w:val="24"/>
          <w:szCs w:val="24"/>
          <w:lang w:val="bg-BG" w:eastAsia="bg-BG"/>
        </w:rPr>
        <w:t>ни инициативи в социални мрежи</w:t>
      </w:r>
      <w:r w:rsidRPr="00BD3268">
        <w:rPr>
          <w:color w:val="000000" w:themeColor="text1"/>
          <w:sz w:val="24"/>
          <w:szCs w:val="24"/>
          <w:lang w:val="bg-BG" w:eastAsia="bg-BG"/>
        </w:rPr>
        <w:t>.</w:t>
      </w:r>
    </w:p>
    <w:p w:rsidR="0033020C" w:rsidRPr="009712EF" w:rsidRDefault="0033020C" w:rsidP="00831B4C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 w:rsidRPr="009712EF">
        <w:rPr>
          <w:b/>
          <w:bCs/>
          <w:sz w:val="24"/>
          <w:szCs w:val="24"/>
          <w:lang w:val="bg-BG" w:eastAsia="bg-BG"/>
        </w:rPr>
        <w:t>Постигнати  резултати и препоръки:</w:t>
      </w:r>
    </w:p>
    <w:p w:rsidR="0033020C" w:rsidRPr="00F93953" w:rsidRDefault="00831B4C" w:rsidP="003E28E2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9712EF">
        <w:rPr>
          <w:sz w:val="24"/>
          <w:szCs w:val="24"/>
          <w:lang w:val="bg-BG" w:eastAsia="bg-BG"/>
        </w:rPr>
        <w:t xml:space="preserve">             </w:t>
      </w:r>
      <w:r w:rsidR="0033020C" w:rsidRPr="009712EF">
        <w:rPr>
          <w:sz w:val="24"/>
          <w:szCs w:val="24"/>
          <w:lang w:val="bg-BG" w:eastAsia="bg-BG"/>
        </w:rPr>
        <w:t>В резултат на всички тези д</w:t>
      </w:r>
      <w:r w:rsidR="00F93953" w:rsidRPr="009712EF">
        <w:rPr>
          <w:sz w:val="24"/>
          <w:szCs w:val="24"/>
          <w:lang w:val="bg-BG" w:eastAsia="bg-BG"/>
        </w:rPr>
        <w:t xml:space="preserve">ейности учениците </w:t>
      </w:r>
      <w:r w:rsidR="00CB7FD9">
        <w:rPr>
          <w:sz w:val="24"/>
          <w:szCs w:val="24"/>
          <w:lang w:val="bg-BG" w:eastAsia="bg-BG"/>
        </w:rPr>
        <w:t xml:space="preserve">се завръщат </w:t>
      </w:r>
      <w:r w:rsidR="00F93953" w:rsidRPr="009712EF">
        <w:rPr>
          <w:sz w:val="24"/>
          <w:szCs w:val="24"/>
          <w:lang w:val="bg-BG" w:eastAsia="bg-BG"/>
        </w:rPr>
        <w:t>в</w:t>
      </w:r>
      <w:r w:rsidR="0033020C" w:rsidRPr="009712EF">
        <w:rPr>
          <w:sz w:val="24"/>
          <w:szCs w:val="24"/>
          <w:lang w:val="bg-BG" w:eastAsia="bg-BG"/>
        </w:rPr>
        <w:t xml:space="preserve"> </w:t>
      </w:r>
      <w:r w:rsidR="00CB7FD9">
        <w:rPr>
          <w:sz w:val="24"/>
          <w:szCs w:val="24"/>
          <w:lang w:val="bg-BG" w:eastAsia="bg-BG"/>
        </w:rPr>
        <w:t xml:space="preserve">учебните кабинети на </w:t>
      </w:r>
      <w:r w:rsidR="0033020C" w:rsidRPr="009712EF">
        <w:rPr>
          <w:sz w:val="24"/>
          <w:szCs w:val="24"/>
          <w:lang w:val="bg-BG" w:eastAsia="bg-BG"/>
        </w:rPr>
        <w:t>О</w:t>
      </w:r>
      <w:r w:rsidR="00F93953" w:rsidRPr="009712EF">
        <w:rPr>
          <w:sz w:val="24"/>
          <w:szCs w:val="24"/>
          <w:lang w:val="bg-BG" w:eastAsia="bg-BG"/>
        </w:rPr>
        <w:t>У „Христо Ботев</w:t>
      </w:r>
      <w:r w:rsidR="0033020C" w:rsidRPr="009712EF">
        <w:rPr>
          <w:sz w:val="24"/>
          <w:szCs w:val="24"/>
          <w:lang w:val="bg-BG" w:eastAsia="bg-BG"/>
        </w:rPr>
        <w:t xml:space="preserve">“ </w:t>
      </w:r>
      <w:r w:rsidR="00CB7FD9">
        <w:rPr>
          <w:sz w:val="24"/>
          <w:szCs w:val="24"/>
          <w:lang w:val="bg-BG" w:eastAsia="bg-BG"/>
        </w:rPr>
        <w:t>с. Росен</w:t>
      </w:r>
      <w:r w:rsidR="003E28E2">
        <w:rPr>
          <w:sz w:val="24"/>
          <w:szCs w:val="24"/>
          <w:lang w:val="bg-BG" w:eastAsia="bg-BG"/>
        </w:rPr>
        <w:t xml:space="preserve">. </w:t>
      </w:r>
    </w:p>
    <w:p w:rsidR="0033020C" w:rsidRPr="00F93953" w:rsidRDefault="0033020C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F93953">
        <w:rPr>
          <w:b/>
          <w:bCs/>
          <w:sz w:val="24"/>
          <w:szCs w:val="24"/>
          <w:lang w:val="bg-BG" w:eastAsia="bg-BG"/>
        </w:rPr>
        <w:t>Подобряване на общия пси</w:t>
      </w:r>
      <w:r w:rsidR="00061970">
        <w:rPr>
          <w:b/>
          <w:bCs/>
          <w:sz w:val="24"/>
          <w:szCs w:val="24"/>
          <w:lang w:val="bg-BG" w:eastAsia="bg-BG"/>
        </w:rPr>
        <w:t>хоклимат в училище и по класове</w:t>
      </w:r>
    </w:p>
    <w:p w:rsidR="0033020C" w:rsidRPr="00F93953" w:rsidRDefault="0033020C" w:rsidP="00396A8D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F93953">
        <w:rPr>
          <w:sz w:val="24"/>
          <w:szCs w:val="24"/>
          <w:lang w:val="bg-BG" w:eastAsia="bg-BG"/>
        </w:rPr>
        <w:t>Нужда</w:t>
      </w:r>
      <w:r w:rsidR="00F93953">
        <w:rPr>
          <w:sz w:val="24"/>
          <w:szCs w:val="24"/>
          <w:lang w:val="bg-BG" w:eastAsia="bg-BG"/>
        </w:rPr>
        <w:t>ещите се ученици своевременно</w:t>
      </w:r>
      <w:r w:rsidRPr="00F93953">
        <w:rPr>
          <w:sz w:val="24"/>
          <w:szCs w:val="24"/>
          <w:lang w:val="bg-BG" w:eastAsia="bg-BG"/>
        </w:rPr>
        <w:t xml:space="preserve"> получават</w:t>
      </w:r>
      <w:r w:rsidR="006C748C">
        <w:rPr>
          <w:sz w:val="24"/>
          <w:szCs w:val="24"/>
          <w:lang w:val="bg-BG" w:eastAsia="bg-BG"/>
        </w:rPr>
        <w:t xml:space="preserve"> подкрепа от психолог</w:t>
      </w:r>
      <w:r w:rsidR="00CB7FD9">
        <w:rPr>
          <w:sz w:val="24"/>
          <w:szCs w:val="24"/>
          <w:lang w:val="bg-BG" w:eastAsia="bg-BG"/>
        </w:rPr>
        <w:t>, осигурен от</w:t>
      </w:r>
      <w:r w:rsidR="00F8362E">
        <w:rPr>
          <w:sz w:val="24"/>
          <w:szCs w:val="24"/>
          <w:lang w:val="bg-BG" w:eastAsia="bg-BG"/>
        </w:rPr>
        <w:t xml:space="preserve"> проект към</w:t>
      </w:r>
      <w:r w:rsidR="00CB7FD9">
        <w:rPr>
          <w:sz w:val="24"/>
          <w:szCs w:val="24"/>
          <w:lang w:val="bg-BG" w:eastAsia="bg-BG"/>
        </w:rPr>
        <w:t xml:space="preserve"> ЦОИДУЕМ</w:t>
      </w:r>
      <w:r w:rsidR="00F8362E">
        <w:rPr>
          <w:sz w:val="24"/>
          <w:szCs w:val="24"/>
          <w:lang w:val="bg-BG" w:eastAsia="bg-BG"/>
        </w:rPr>
        <w:t>.</w:t>
      </w:r>
    </w:p>
    <w:p w:rsidR="0033020C" w:rsidRPr="00F93953" w:rsidRDefault="0033020C" w:rsidP="00396A8D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F93953">
        <w:rPr>
          <w:sz w:val="24"/>
          <w:szCs w:val="24"/>
          <w:lang w:val="bg-BG" w:eastAsia="bg-BG"/>
        </w:rPr>
        <w:t xml:space="preserve">Провеждат се разговори с учениците, </w:t>
      </w:r>
      <w:r w:rsidR="00F8362E">
        <w:rPr>
          <w:sz w:val="24"/>
          <w:szCs w:val="24"/>
          <w:lang w:val="bg-BG" w:eastAsia="bg-BG"/>
        </w:rPr>
        <w:t>склонни към агресивно поведение.</w:t>
      </w:r>
    </w:p>
    <w:p w:rsidR="0033020C" w:rsidRPr="00F93953" w:rsidRDefault="0033020C" w:rsidP="00396A8D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F93953">
        <w:rPr>
          <w:sz w:val="24"/>
          <w:szCs w:val="24"/>
          <w:lang w:val="bg-BG" w:eastAsia="bg-BG"/>
        </w:rPr>
        <w:t xml:space="preserve">Родителите получават своевременна </w:t>
      </w:r>
      <w:r w:rsidR="00F8362E">
        <w:rPr>
          <w:sz w:val="24"/>
          <w:szCs w:val="24"/>
          <w:lang w:val="bg-BG" w:eastAsia="bg-BG"/>
        </w:rPr>
        <w:t>информация за възникнал проблем.</w:t>
      </w:r>
    </w:p>
    <w:p w:rsidR="0033020C" w:rsidRPr="00F93953" w:rsidRDefault="0033020C" w:rsidP="00396A8D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F93953">
        <w:rPr>
          <w:sz w:val="24"/>
          <w:szCs w:val="24"/>
          <w:lang w:val="bg-BG" w:eastAsia="bg-BG"/>
        </w:rPr>
        <w:t>Дисциплината в училището е подобрена благодарение на стриктното спазване на Правил</w:t>
      </w:r>
      <w:r w:rsidR="00F8362E">
        <w:rPr>
          <w:sz w:val="24"/>
          <w:szCs w:val="24"/>
          <w:lang w:val="bg-BG" w:eastAsia="bg-BG"/>
        </w:rPr>
        <w:t>ника за вътрешния ред в училище.</w:t>
      </w:r>
    </w:p>
    <w:p w:rsidR="0033020C" w:rsidRDefault="006C748C" w:rsidP="00396A8D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Дежурства</w:t>
      </w:r>
      <w:r w:rsidR="0033020C" w:rsidRPr="00F93953">
        <w:rPr>
          <w:sz w:val="24"/>
          <w:szCs w:val="24"/>
          <w:lang w:val="bg-BG" w:eastAsia="bg-BG"/>
        </w:rPr>
        <w:t xml:space="preserve"> на учителите</w:t>
      </w:r>
      <w:r w:rsidR="00F8362E">
        <w:rPr>
          <w:sz w:val="24"/>
          <w:szCs w:val="24"/>
          <w:lang w:val="bg-BG" w:eastAsia="bg-BG"/>
        </w:rPr>
        <w:t>.</w:t>
      </w:r>
    </w:p>
    <w:p w:rsidR="00F93953" w:rsidRPr="00295476" w:rsidRDefault="00295476" w:rsidP="00F93953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Съвместна работа с медиатори към училище и по проект.</w:t>
      </w:r>
    </w:p>
    <w:p w:rsidR="00F93953" w:rsidRDefault="0033020C" w:rsidP="00F93953">
      <w:pPr>
        <w:shd w:val="clear" w:color="auto" w:fill="FFFFFF"/>
        <w:spacing w:line="360" w:lineRule="auto"/>
        <w:ind w:firstLine="709"/>
        <w:jc w:val="both"/>
        <w:rPr>
          <w:b/>
          <w:bCs/>
          <w:sz w:val="24"/>
          <w:szCs w:val="24"/>
          <w:lang w:val="bg-BG" w:eastAsia="bg-BG"/>
        </w:rPr>
      </w:pPr>
      <w:r w:rsidRPr="00F93953">
        <w:rPr>
          <w:b/>
          <w:bCs/>
          <w:sz w:val="24"/>
          <w:szCs w:val="24"/>
          <w:lang w:val="bg-BG" w:eastAsia="bg-BG"/>
        </w:rPr>
        <w:t>Постигнати  резултати и препоръки: </w:t>
      </w:r>
    </w:p>
    <w:p w:rsidR="006C748C" w:rsidRPr="00F93953" w:rsidRDefault="006C748C" w:rsidP="003E28E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Необходимо е подобряване б</w:t>
      </w:r>
      <w:r w:rsidR="0033020C" w:rsidRPr="00F93953">
        <w:rPr>
          <w:sz w:val="24"/>
          <w:szCs w:val="24"/>
          <w:lang w:val="bg-BG" w:eastAsia="bg-BG"/>
        </w:rPr>
        <w:t>езопасност</w:t>
      </w:r>
      <w:r>
        <w:rPr>
          <w:sz w:val="24"/>
          <w:szCs w:val="24"/>
          <w:lang w:val="bg-BG" w:eastAsia="bg-BG"/>
        </w:rPr>
        <w:t>та</w:t>
      </w:r>
      <w:r w:rsidR="0033020C" w:rsidRPr="00F93953">
        <w:rPr>
          <w:sz w:val="24"/>
          <w:szCs w:val="24"/>
          <w:lang w:val="bg-BG" w:eastAsia="bg-BG"/>
        </w:rPr>
        <w:t xml:space="preserve"> на учениците в</w:t>
      </w:r>
      <w:r w:rsidR="00295476">
        <w:rPr>
          <w:sz w:val="24"/>
          <w:szCs w:val="24"/>
          <w:lang w:val="bg-BG" w:eastAsia="bg-BG"/>
        </w:rPr>
        <w:t xml:space="preserve"> рамките на учебните часове и</w:t>
      </w:r>
      <w:r w:rsidR="0033020C" w:rsidRPr="00F93953">
        <w:rPr>
          <w:sz w:val="24"/>
          <w:szCs w:val="24"/>
          <w:lang w:val="bg-BG" w:eastAsia="bg-BG"/>
        </w:rPr>
        <w:t xml:space="preserve"> извънкласните дейности. </w:t>
      </w:r>
      <w:r>
        <w:rPr>
          <w:sz w:val="24"/>
          <w:szCs w:val="24"/>
          <w:lang w:val="bg-BG" w:eastAsia="bg-BG"/>
        </w:rPr>
        <w:t>Трябва д</w:t>
      </w:r>
      <w:r w:rsidR="0033020C" w:rsidRPr="00F93953">
        <w:rPr>
          <w:sz w:val="24"/>
          <w:szCs w:val="24"/>
          <w:lang w:val="bg-BG" w:eastAsia="bg-BG"/>
        </w:rPr>
        <w:t xml:space="preserve">а се постига по-голяма </w:t>
      </w:r>
      <w:r>
        <w:rPr>
          <w:sz w:val="24"/>
          <w:szCs w:val="24"/>
          <w:lang w:val="bg-BG" w:eastAsia="bg-BG"/>
        </w:rPr>
        <w:t>ефективност по време на  дежурствата</w:t>
      </w:r>
      <w:r w:rsidR="00CB7FD9">
        <w:rPr>
          <w:sz w:val="24"/>
          <w:szCs w:val="24"/>
          <w:lang w:val="bg-BG" w:eastAsia="bg-BG"/>
        </w:rPr>
        <w:t xml:space="preserve"> на учителите, засилване ролята на главен деж</w:t>
      </w:r>
      <w:r w:rsidR="00295476">
        <w:rPr>
          <w:sz w:val="24"/>
          <w:szCs w:val="24"/>
          <w:lang w:val="bg-BG" w:eastAsia="bg-BG"/>
        </w:rPr>
        <w:t>урен учител</w:t>
      </w:r>
      <w:r w:rsidR="00CB7FD9">
        <w:rPr>
          <w:sz w:val="24"/>
          <w:szCs w:val="24"/>
          <w:lang w:val="bg-BG" w:eastAsia="bg-BG"/>
        </w:rPr>
        <w:t>.</w:t>
      </w:r>
    </w:p>
    <w:p w:rsidR="0033020C" w:rsidRPr="004B0BC2" w:rsidRDefault="0033020C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ind w:left="0" w:firstLine="0"/>
        <w:rPr>
          <w:sz w:val="24"/>
          <w:szCs w:val="24"/>
          <w:lang w:val="bg-BG" w:eastAsia="bg-BG"/>
        </w:rPr>
      </w:pPr>
      <w:r w:rsidRPr="004B0BC2">
        <w:rPr>
          <w:b/>
          <w:bCs/>
          <w:sz w:val="24"/>
          <w:szCs w:val="24"/>
          <w:lang w:val="bg-BG" w:eastAsia="bg-BG"/>
        </w:rPr>
        <w:t>Осигуряване на безопасна среда за обучение, възпитание, труд</w:t>
      </w:r>
    </w:p>
    <w:p w:rsidR="0033020C" w:rsidRPr="004B0BC2" w:rsidRDefault="00BD5594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В</w:t>
      </w:r>
      <w:r w:rsidR="0033020C" w:rsidRPr="004B0BC2">
        <w:rPr>
          <w:sz w:val="24"/>
          <w:szCs w:val="24"/>
          <w:lang w:val="bg-BG" w:eastAsia="bg-BG"/>
        </w:rPr>
        <w:t xml:space="preserve">  О</w:t>
      </w:r>
      <w:r>
        <w:rPr>
          <w:sz w:val="24"/>
          <w:szCs w:val="24"/>
          <w:lang w:val="bg-BG" w:eastAsia="bg-BG"/>
        </w:rPr>
        <w:t>У „Христо Ботев</w:t>
      </w:r>
      <w:r w:rsidR="0033020C" w:rsidRPr="004B0BC2">
        <w:rPr>
          <w:sz w:val="24"/>
          <w:szCs w:val="24"/>
          <w:lang w:val="bg-BG" w:eastAsia="bg-BG"/>
        </w:rPr>
        <w:t xml:space="preserve">“ действа Правилник за осигуряване на безопасни условия на възпитание, обучение и труд. Има разработен „План за обучение и действие при бедствия, аварии и катастрофи“. Във връзка с тях в училището се спазват основните изисквания за безопасност на ученици и персонал. Гарантирана е пожарната безопасност, чрез изпълнение на действащите норми, правилници, </w:t>
      </w:r>
      <w:r w:rsidR="00E41EFB">
        <w:rPr>
          <w:sz w:val="24"/>
          <w:szCs w:val="24"/>
          <w:lang w:val="bg-BG" w:eastAsia="bg-BG"/>
        </w:rPr>
        <w:t>наредби и предписания на РСПБЗН.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Изго</w:t>
      </w:r>
      <w:r w:rsidR="00BD5594">
        <w:rPr>
          <w:sz w:val="24"/>
          <w:szCs w:val="24"/>
          <w:lang w:val="bg-BG" w:eastAsia="bg-BG"/>
        </w:rPr>
        <w:t xml:space="preserve">твен е План за сигурност на </w:t>
      </w:r>
      <w:r w:rsidRPr="004B0BC2">
        <w:rPr>
          <w:sz w:val="24"/>
          <w:szCs w:val="24"/>
          <w:lang w:val="bg-BG" w:eastAsia="bg-BG"/>
        </w:rPr>
        <w:t>О</w:t>
      </w:r>
      <w:r w:rsidR="00BD5594">
        <w:rPr>
          <w:sz w:val="24"/>
          <w:szCs w:val="24"/>
          <w:lang w:val="bg-BG" w:eastAsia="bg-BG"/>
        </w:rPr>
        <w:t>У „Христо Ботев</w:t>
      </w:r>
      <w:r w:rsidR="00E41EFB">
        <w:rPr>
          <w:sz w:val="24"/>
          <w:szCs w:val="24"/>
          <w:lang w:val="bg-BG" w:eastAsia="bg-BG"/>
        </w:rPr>
        <w:t>“.</w:t>
      </w:r>
    </w:p>
    <w:p w:rsidR="00295476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295476">
        <w:rPr>
          <w:sz w:val="24"/>
          <w:szCs w:val="24"/>
          <w:lang w:val="bg-BG" w:eastAsia="bg-BG"/>
        </w:rPr>
        <w:t>Два пъти годишно се провеждат пр</w:t>
      </w:r>
      <w:r w:rsidR="00BD5594" w:rsidRPr="00295476">
        <w:rPr>
          <w:sz w:val="24"/>
          <w:szCs w:val="24"/>
          <w:lang w:val="bg-BG" w:eastAsia="bg-BG"/>
        </w:rPr>
        <w:t>актически обучения за евакуация/</w:t>
      </w:r>
      <w:r w:rsidRPr="00295476">
        <w:rPr>
          <w:sz w:val="24"/>
          <w:szCs w:val="24"/>
          <w:lang w:val="bg-BG" w:eastAsia="bg-BG"/>
        </w:rPr>
        <w:t>Практическо проиграване на евакуационна ситуация</w:t>
      </w:r>
      <w:r w:rsidR="00E41EFB">
        <w:rPr>
          <w:sz w:val="24"/>
          <w:szCs w:val="24"/>
          <w:lang w:val="bg-BG" w:eastAsia="bg-BG"/>
        </w:rPr>
        <w:t>.</w:t>
      </w:r>
      <w:r w:rsidR="00A80F9C" w:rsidRPr="00295476">
        <w:rPr>
          <w:sz w:val="24"/>
          <w:szCs w:val="24"/>
          <w:lang w:val="bg-BG" w:eastAsia="bg-BG"/>
        </w:rPr>
        <w:t xml:space="preserve"> </w:t>
      </w:r>
    </w:p>
    <w:p w:rsidR="0033020C" w:rsidRPr="00295476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295476">
        <w:rPr>
          <w:sz w:val="24"/>
          <w:szCs w:val="24"/>
          <w:lang w:val="bg-BG" w:eastAsia="bg-BG"/>
        </w:rPr>
        <w:lastRenderedPageBreak/>
        <w:t>Провеж</w:t>
      </w:r>
      <w:r w:rsidR="00295476">
        <w:rPr>
          <w:sz w:val="24"/>
          <w:szCs w:val="24"/>
          <w:lang w:val="bg-BG" w:eastAsia="bg-BG"/>
        </w:rPr>
        <w:t>дане на 5-минутка по БДП</w:t>
      </w:r>
      <w:r w:rsidR="00E41EFB">
        <w:rPr>
          <w:sz w:val="24"/>
          <w:szCs w:val="24"/>
          <w:lang w:val="bg-BG" w:eastAsia="bg-BG"/>
        </w:rPr>
        <w:t xml:space="preserve"> в края на учебния ден.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Стриктно се спазват правилата и разпоредбите за защита на личните данни, съгласно Регламент на Европейския съюз за защита на физическите лица по отношение на обработката на лични данни и за свобо</w:t>
      </w:r>
      <w:r w:rsidR="00E41EFB">
        <w:rPr>
          <w:sz w:val="24"/>
          <w:szCs w:val="24"/>
          <w:lang w:val="bg-BG" w:eastAsia="bg-BG"/>
        </w:rPr>
        <w:t>дното движение на такива данни.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Въвеждане</w:t>
      </w:r>
      <w:r w:rsidR="00E41EFB">
        <w:rPr>
          <w:sz w:val="24"/>
          <w:szCs w:val="24"/>
          <w:lang w:val="bg-BG" w:eastAsia="bg-BG"/>
        </w:rPr>
        <w:t xml:space="preserve"> на данни в платформата НЕИСПУО.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Въвеждане на сис</w:t>
      </w:r>
      <w:r w:rsidR="00E41EFB">
        <w:rPr>
          <w:sz w:val="24"/>
          <w:szCs w:val="24"/>
          <w:lang w:val="bg-BG" w:eastAsia="bg-BG"/>
        </w:rPr>
        <w:t>теми за видеонаблюдение, охрана.</w:t>
      </w:r>
    </w:p>
    <w:p w:rsidR="00A80F9C" w:rsidRDefault="00A80F9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Осигурен топъл кетъринг обяд за ученици в ЦДОУД</w:t>
      </w:r>
      <w:r w:rsidR="00295476">
        <w:rPr>
          <w:sz w:val="24"/>
          <w:szCs w:val="24"/>
          <w:lang w:val="bg-BG" w:eastAsia="bg-BG"/>
        </w:rPr>
        <w:t xml:space="preserve"> и подкрепителна закуска за ученици в начален етап</w:t>
      </w:r>
      <w:r w:rsidR="00E41EFB">
        <w:rPr>
          <w:sz w:val="24"/>
          <w:szCs w:val="24"/>
          <w:lang w:val="bg-BG" w:eastAsia="bg-BG"/>
        </w:rPr>
        <w:t>.</w:t>
      </w:r>
    </w:p>
    <w:p w:rsidR="0033020C" w:rsidRPr="00A80F9C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A80F9C">
        <w:rPr>
          <w:sz w:val="24"/>
          <w:szCs w:val="24"/>
          <w:lang w:val="bg-BG" w:eastAsia="bg-BG"/>
        </w:rPr>
        <w:t>Здравословно хранене с плодове и зеленчуци</w:t>
      </w:r>
      <w:r w:rsidR="00A80F9C" w:rsidRPr="00A80F9C">
        <w:rPr>
          <w:sz w:val="24"/>
          <w:szCs w:val="24"/>
          <w:lang w:val="bg-BG" w:eastAsia="bg-BG"/>
        </w:rPr>
        <w:t xml:space="preserve"> по Програми „Училищен плод“ и „Училищно мляко“</w:t>
      </w:r>
      <w:r w:rsidR="00A80F9C">
        <w:rPr>
          <w:sz w:val="24"/>
          <w:szCs w:val="24"/>
          <w:lang w:val="bg-BG" w:eastAsia="bg-BG"/>
        </w:rPr>
        <w:t xml:space="preserve"> на ДФЗ</w:t>
      </w:r>
      <w:r w:rsidR="00E41EFB">
        <w:rPr>
          <w:sz w:val="24"/>
          <w:szCs w:val="24"/>
          <w:lang w:val="bg-BG" w:eastAsia="bg-BG"/>
        </w:rPr>
        <w:t>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Увеличаване броя на за</w:t>
      </w:r>
      <w:r w:rsidR="00E41EFB">
        <w:rPr>
          <w:sz w:val="24"/>
          <w:szCs w:val="24"/>
          <w:lang w:val="bg-BG" w:eastAsia="bg-BG"/>
        </w:rPr>
        <w:t>ниманията по интереси на децата.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 xml:space="preserve">Организиране на </w:t>
      </w:r>
      <w:r w:rsidR="000F6269">
        <w:rPr>
          <w:sz w:val="24"/>
          <w:szCs w:val="24"/>
          <w:lang w:val="bg-BG" w:eastAsia="bg-BG"/>
        </w:rPr>
        <w:t>благотворителен</w:t>
      </w:r>
      <w:r w:rsidR="00E41EFB">
        <w:rPr>
          <w:sz w:val="24"/>
          <w:szCs w:val="24"/>
          <w:lang w:val="bg-BG" w:eastAsia="bg-BG"/>
        </w:rPr>
        <w:t>и</w:t>
      </w:r>
      <w:r w:rsidR="000F6269">
        <w:rPr>
          <w:sz w:val="24"/>
          <w:szCs w:val="24"/>
          <w:lang w:val="bg-BG" w:eastAsia="bg-BG"/>
        </w:rPr>
        <w:t xml:space="preserve"> базар</w:t>
      </w:r>
      <w:r w:rsidR="00E41EFB">
        <w:rPr>
          <w:sz w:val="24"/>
          <w:szCs w:val="24"/>
          <w:lang w:val="bg-BG" w:eastAsia="bg-BG"/>
        </w:rPr>
        <w:t>и.</w:t>
      </w:r>
    </w:p>
    <w:p w:rsidR="0033020C" w:rsidRPr="004B0BC2" w:rsidRDefault="0033020C" w:rsidP="00396A8D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 xml:space="preserve">Медицински лице с присъствие </w:t>
      </w:r>
      <w:r w:rsidR="00BD5594">
        <w:rPr>
          <w:sz w:val="24"/>
          <w:szCs w:val="24"/>
          <w:lang w:val="bg-BG" w:eastAsia="bg-BG"/>
        </w:rPr>
        <w:t xml:space="preserve">2 </w:t>
      </w:r>
      <w:r w:rsidR="00E41EFB">
        <w:rPr>
          <w:sz w:val="24"/>
          <w:szCs w:val="24"/>
          <w:lang w:val="bg-BG" w:eastAsia="bg-BG"/>
        </w:rPr>
        <w:t>дни в седмицата.</w:t>
      </w:r>
    </w:p>
    <w:p w:rsidR="0033020C" w:rsidRPr="003E28E2" w:rsidRDefault="0033020C" w:rsidP="003E28E2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rPr>
          <w:sz w:val="24"/>
          <w:szCs w:val="24"/>
          <w:lang w:val="bg-BG" w:eastAsia="bg-BG"/>
        </w:rPr>
      </w:pPr>
      <w:r w:rsidRPr="004B0BC2">
        <w:rPr>
          <w:sz w:val="24"/>
          <w:szCs w:val="24"/>
          <w:lang w:val="bg-BG" w:eastAsia="bg-BG"/>
        </w:rPr>
        <w:t>Координация на действията между педагогическите специалисти, медицинското лице и ин</w:t>
      </w:r>
      <w:r w:rsidR="000F6269">
        <w:rPr>
          <w:sz w:val="24"/>
          <w:szCs w:val="24"/>
          <w:lang w:val="bg-BG" w:eastAsia="bg-BG"/>
        </w:rPr>
        <w:t>ституциите в случай на инцидент.</w:t>
      </w:r>
    </w:p>
    <w:p w:rsidR="0033020C" w:rsidRPr="00061970" w:rsidRDefault="0033020C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061970">
        <w:rPr>
          <w:b/>
          <w:bCs/>
          <w:color w:val="000000" w:themeColor="text1"/>
          <w:sz w:val="24"/>
          <w:szCs w:val="24"/>
          <w:lang w:val="bg-BG" w:eastAsia="bg-BG"/>
        </w:rPr>
        <w:t>Разработване и утвърждаване на единна и непротиворечива система за ефективно управление на институцията съобразно нормативните документи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Компетентно изготвен бюджет и целесъобразно из</w:t>
      </w:r>
      <w:r w:rsidR="00E41EFB">
        <w:rPr>
          <w:color w:val="000000" w:themeColor="text1"/>
          <w:sz w:val="24"/>
          <w:szCs w:val="24"/>
          <w:lang w:val="bg-BG" w:eastAsia="bg-BG"/>
        </w:rPr>
        <w:t>разходване на бюджетни средства.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Отчет на всяко тримесечие на общото събрание пред учителската к</w:t>
      </w:r>
      <w:r w:rsidR="00E41EFB">
        <w:rPr>
          <w:color w:val="000000" w:themeColor="text1"/>
          <w:sz w:val="24"/>
          <w:szCs w:val="24"/>
          <w:lang w:val="bg-BG" w:eastAsia="bg-BG"/>
        </w:rPr>
        <w:t>олегия и пред Обществения съвет.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Изградена е вътрешна система за движение на информацията и документит</w:t>
      </w:r>
      <w:r w:rsidR="00E41EFB">
        <w:rPr>
          <w:color w:val="000000" w:themeColor="text1"/>
          <w:sz w:val="24"/>
          <w:szCs w:val="24"/>
          <w:lang w:val="bg-BG" w:eastAsia="bg-BG"/>
        </w:rPr>
        <w:t>е в образователната институция.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Има достъп до законовата и подзаконовата нормативна уредба за осъще</w:t>
      </w:r>
      <w:r w:rsidR="00E41EFB">
        <w:rPr>
          <w:color w:val="000000" w:themeColor="text1"/>
          <w:sz w:val="24"/>
          <w:szCs w:val="24"/>
          <w:lang w:val="bg-BG" w:eastAsia="bg-BG"/>
        </w:rPr>
        <w:t>ствяване дейността на училището.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Осигурен е достъп до учебната документация п</w:t>
      </w:r>
      <w:r w:rsidR="00D352CA">
        <w:rPr>
          <w:color w:val="000000" w:themeColor="text1"/>
          <w:sz w:val="24"/>
          <w:szCs w:val="24"/>
          <w:lang w:val="bg-BG" w:eastAsia="bg-BG"/>
        </w:rPr>
        <w:t xml:space="preserve">о изучаваните </w:t>
      </w:r>
      <w:r w:rsidR="00E41EFB">
        <w:rPr>
          <w:color w:val="000000" w:themeColor="text1"/>
          <w:sz w:val="24"/>
          <w:szCs w:val="24"/>
          <w:lang w:val="bg-BG" w:eastAsia="bg-BG"/>
        </w:rPr>
        <w:t>учебни дисциплини.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Осъществява се текущ контрол по изрядното водене на училищната документация съгласно Стандарт</w:t>
      </w:r>
      <w:r w:rsidR="00E41EFB">
        <w:rPr>
          <w:color w:val="000000" w:themeColor="text1"/>
          <w:sz w:val="24"/>
          <w:szCs w:val="24"/>
          <w:lang w:val="bg-BG" w:eastAsia="bg-BG"/>
        </w:rPr>
        <w:t>а за информацията и документите.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Съхраняването и архивирането на училищната документация става съгласно изискванията на Стандарта за информацият</w:t>
      </w:r>
      <w:r w:rsidR="00E41EFB">
        <w:rPr>
          <w:color w:val="000000" w:themeColor="text1"/>
          <w:sz w:val="24"/>
          <w:szCs w:val="24"/>
          <w:lang w:val="bg-BG" w:eastAsia="bg-BG"/>
        </w:rPr>
        <w:t>а и документите.</w:t>
      </w:r>
    </w:p>
    <w:p w:rsidR="0033020C" w:rsidRPr="00BD5594" w:rsidRDefault="0033020C" w:rsidP="00396A8D">
      <w:pPr>
        <w:numPr>
          <w:ilvl w:val="0"/>
          <w:numId w:val="1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 xml:space="preserve">Провеждане на инвентаризация съгласно </w:t>
      </w:r>
      <w:r w:rsidR="00E41EFB">
        <w:rPr>
          <w:color w:val="000000" w:themeColor="text1"/>
          <w:sz w:val="24"/>
          <w:szCs w:val="24"/>
          <w:lang w:val="bg-BG" w:eastAsia="bg-BG"/>
        </w:rPr>
        <w:t>сроковете в нормативната уредба.</w:t>
      </w:r>
    </w:p>
    <w:p w:rsidR="0033020C" w:rsidRPr="00CB7CDB" w:rsidRDefault="0033020C" w:rsidP="00396A8D">
      <w:pPr>
        <w:numPr>
          <w:ilvl w:val="0"/>
          <w:numId w:val="16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Инте</w:t>
      </w:r>
      <w:r w:rsidR="00E41EFB">
        <w:rPr>
          <w:color w:val="000000" w:themeColor="text1"/>
          <w:sz w:val="24"/>
          <w:szCs w:val="24"/>
          <w:lang w:val="bg-BG" w:eastAsia="bg-BG"/>
        </w:rPr>
        <w:t>рнет и ФБ страница на училището.</w:t>
      </w:r>
    </w:p>
    <w:p w:rsidR="0033020C" w:rsidRPr="003E28E2" w:rsidRDefault="0033020C" w:rsidP="003E28E2">
      <w:pPr>
        <w:numPr>
          <w:ilvl w:val="0"/>
          <w:numId w:val="17"/>
        </w:numPr>
        <w:shd w:val="clear" w:color="auto" w:fill="FFFFFF"/>
        <w:spacing w:line="360" w:lineRule="auto"/>
        <w:ind w:left="0" w:firstLine="709"/>
        <w:rPr>
          <w:color w:val="000000" w:themeColor="text1"/>
          <w:sz w:val="24"/>
          <w:szCs w:val="24"/>
          <w:lang w:val="bg-BG" w:eastAsia="bg-BG"/>
        </w:rPr>
      </w:pPr>
      <w:r w:rsidRPr="00BD5594">
        <w:rPr>
          <w:color w:val="000000" w:themeColor="text1"/>
          <w:sz w:val="24"/>
          <w:szCs w:val="24"/>
          <w:lang w:val="bg-BG" w:eastAsia="bg-BG"/>
        </w:rPr>
        <w:t>Осигурени са</w:t>
      </w:r>
      <w:r w:rsidR="00A80F9C">
        <w:rPr>
          <w:color w:val="000000" w:themeColor="text1"/>
          <w:sz w:val="24"/>
          <w:szCs w:val="24"/>
          <w:lang w:val="bg-BG" w:eastAsia="bg-BG"/>
        </w:rPr>
        <w:t xml:space="preserve"> сигурни и защитени</w:t>
      </w:r>
      <w:r w:rsidRPr="00BD5594">
        <w:rPr>
          <w:color w:val="000000" w:themeColor="text1"/>
          <w:sz w:val="24"/>
          <w:szCs w:val="24"/>
          <w:lang w:val="bg-BG" w:eastAsia="bg-BG"/>
        </w:rPr>
        <w:t xml:space="preserve"> начини и средства за разпространяване на информацията: еле</w:t>
      </w:r>
      <w:r w:rsidR="00D352CA">
        <w:rPr>
          <w:color w:val="000000" w:themeColor="text1"/>
          <w:sz w:val="24"/>
          <w:szCs w:val="24"/>
          <w:lang w:val="bg-BG" w:eastAsia="bg-BG"/>
        </w:rPr>
        <w:t>ктронни пощи</w:t>
      </w:r>
      <w:r w:rsidR="00A80F9C">
        <w:rPr>
          <w:color w:val="000000" w:themeColor="text1"/>
          <w:sz w:val="24"/>
          <w:szCs w:val="24"/>
          <w:lang w:val="bg-BG" w:eastAsia="bg-BG"/>
        </w:rPr>
        <w:t xml:space="preserve"> в </w:t>
      </w:r>
      <w:proofErr w:type="spellStart"/>
      <w:r w:rsidR="00A80F9C">
        <w:rPr>
          <w:color w:val="000000" w:themeColor="text1"/>
          <w:sz w:val="24"/>
          <w:szCs w:val="24"/>
          <w:lang w:eastAsia="bg-BG"/>
        </w:rPr>
        <w:t>edu.mon</w:t>
      </w:r>
      <w:proofErr w:type="spellEnd"/>
      <w:r w:rsidR="000F6269">
        <w:rPr>
          <w:color w:val="000000" w:themeColor="text1"/>
          <w:sz w:val="24"/>
          <w:szCs w:val="24"/>
          <w:lang w:val="bg-BG" w:eastAsia="bg-BG"/>
        </w:rPr>
        <w:t xml:space="preserve"> и др</w:t>
      </w:r>
      <w:r w:rsidR="00D352CA">
        <w:rPr>
          <w:color w:val="000000" w:themeColor="text1"/>
          <w:sz w:val="24"/>
          <w:szCs w:val="24"/>
          <w:lang w:val="bg-BG" w:eastAsia="bg-BG"/>
        </w:rPr>
        <w:t>.</w:t>
      </w:r>
    </w:p>
    <w:p w:rsidR="0033020C" w:rsidRPr="00D352CA" w:rsidRDefault="0033020C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ind w:left="0" w:firstLine="0"/>
        <w:rPr>
          <w:sz w:val="24"/>
          <w:szCs w:val="24"/>
          <w:lang w:val="bg-BG" w:eastAsia="bg-BG"/>
        </w:rPr>
      </w:pPr>
      <w:r w:rsidRPr="00D352CA">
        <w:rPr>
          <w:b/>
          <w:bCs/>
          <w:sz w:val="24"/>
          <w:szCs w:val="24"/>
          <w:lang w:val="bg-BG" w:eastAsia="bg-BG"/>
        </w:rPr>
        <w:lastRenderedPageBreak/>
        <w:t>Изграждане на система за осигур</w:t>
      </w:r>
      <w:r w:rsidR="00D352CA">
        <w:rPr>
          <w:b/>
          <w:bCs/>
          <w:sz w:val="24"/>
          <w:szCs w:val="24"/>
          <w:lang w:val="bg-BG" w:eastAsia="bg-BG"/>
        </w:rPr>
        <w:t>яване качество на образованието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>Разработени са общи и специфични училищни стандарти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училищната среда, възпитание на уч</w:t>
      </w:r>
      <w:r w:rsidR="00E41EFB">
        <w:rPr>
          <w:sz w:val="24"/>
          <w:szCs w:val="24"/>
          <w:lang w:val="bg-BG" w:eastAsia="bg-BG"/>
        </w:rPr>
        <w:t>ениците и училищно партньорство.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>Разработени са училищни учебни планове за всяка паралелка - съгласно изискванията на Стандарта за учебния план, приети с решение на Педагогическия съвет, съгласувани с Обществения съвет към училището при условията и по реда на чл. 269, ал. 2 и 3 от Закона за предучилищното и училищното образование и утв</w:t>
      </w:r>
      <w:r w:rsidR="00E41EFB">
        <w:rPr>
          <w:sz w:val="24"/>
          <w:szCs w:val="24"/>
          <w:lang w:val="bg-BG" w:eastAsia="bg-BG"/>
        </w:rPr>
        <w:t>ърден от директора на училището.</w:t>
      </w:r>
    </w:p>
    <w:p w:rsidR="0033020C" w:rsidRPr="00D352CA" w:rsidRDefault="00C4245D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Утвърден график за академичен и дневен брои часове </w:t>
      </w:r>
      <w:r w:rsidR="0033020C" w:rsidRPr="00D352CA">
        <w:rPr>
          <w:sz w:val="24"/>
          <w:szCs w:val="24"/>
          <w:lang w:val="bg-BG" w:eastAsia="bg-BG"/>
        </w:rPr>
        <w:t>за</w:t>
      </w:r>
      <w:r>
        <w:rPr>
          <w:sz w:val="24"/>
          <w:szCs w:val="24"/>
          <w:lang w:val="bg-BG" w:eastAsia="bg-BG"/>
        </w:rPr>
        <w:t xml:space="preserve"> групите от</w:t>
      </w:r>
      <w:r w:rsidR="0033020C" w:rsidRPr="00D352CA">
        <w:rPr>
          <w:sz w:val="24"/>
          <w:szCs w:val="24"/>
          <w:lang w:val="bg-BG" w:eastAsia="bg-BG"/>
        </w:rPr>
        <w:t xml:space="preserve"> целодневна организация на учебния ден в съответствие със стратегията и спецификата на училището, /чл. 19, ал.1 от Стандарт</w:t>
      </w:r>
      <w:r w:rsidR="00E41EFB">
        <w:rPr>
          <w:sz w:val="24"/>
          <w:szCs w:val="24"/>
          <w:lang w:val="bg-BG" w:eastAsia="bg-BG"/>
        </w:rPr>
        <w:t>а за организация на дейностите/.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 xml:space="preserve">Използвани са разнообразни форми за </w:t>
      </w:r>
      <w:r w:rsidR="00E41EFB">
        <w:rPr>
          <w:sz w:val="24"/>
          <w:szCs w:val="24"/>
          <w:lang w:val="bg-BG" w:eastAsia="bg-BG"/>
        </w:rPr>
        <w:t>проверка на знанията на ученици.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>Учителите са запознати с ДОС за оценяване на резулта</w:t>
      </w:r>
      <w:r w:rsidR="00E41EFB">
        <w:rPr>
          <w:sz w:val="24"/>
          <w:szCs w:val="24"/>
          <w:lang w:val="bg-BG" w:eastAsia="bg-BG"/>
        </w:rPr>
        <w:t>тите от обучението на учениците.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>Изготвен е на график за датите за контролните и класните работи и предварително оповест</w:t>
      </w:r>
      <w:r w:rsidR="00E41EFB">
        <w:rPr>
          <w:sz w:val="24"/>
          <w:szCs w:val="24"/>
          <w:lang w:val="bg-BG" w:eastAsia="bg-BG"/>
        </w:rPr>
        <w:t>ен на учениците и на родителите.</w:t>
      </w:r>
    </w:p>
    <w:p w:rsidR="0033020C" w:rsidRPr="00D352CA" w:rsidRDefault="0033020C" w:rsidP="00396A8D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>Осъществяването на перманентен контрол за ритмичност на оценяването съгласно чл.11 от Наредбата за оценяване на резулта</w:t>
      </w:r>
      <w:r w:rsidR="00E41EFB">
        <w:rPr>
          <w:sz w:val="24"/>
          <w:szCs w:val="24"/>
          <w:lang w:val="bg-BG" w:eastAsia="bg-BG"/>
        </w:rPr>
        <w:t>тите от обучението на учениците.</w:t>
      </w:r>
    </w:p>
    <w:p w:rsidR="0033020C" w:rsidRPr="003E28E2" w:rsidRDefault="0033020C" w:rsidP="0033020C">
      <w:pPr>
        <w:numPr>
          <w:ilvl w:val="0"/>
          <w:numId w:val="18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lang w:val="bg-BG" w:eastAsia="bg-BG"/>
        </w:rPr>
      </w:pPr>
      <w:r w:rsidRPr="00D352CA">
        <w:rPr>
          <w:sz w:val="24"/>
          <w:szCs w:val="24"/>
          <w:lang w:val="bg-BG" w:eastAsia="bg-BG"/>
        </w:rPr>
        <w:t xml:space="preserve">Отчитане на резултатите </w:t>
      </w:r>
      <w:r w:rsidR="008260D8">
        <w:rPr>
          <w:sz w:val="24"/>
          <w:szCs w:val="24"/>
          <w:lang w:val="bg-BG" w:eastAsia="bg-BG"/>
        </w:rPr>
        <w:t> от проведените диагностични процедури</w:t>
      </w:r>
      <w:r w:rsidRPr="00D352CA">
        <w:rPr>
          <w:sz w:val="24"/>
          <w:szCs w:val="24"/>
          <w:lang w:val="bg-BG" w:eastAsia="bg-BG"/>
        </w:rPr>
        <w:t xml:space="preserve"> на</w:t>
      </w:r>
      <w:r w:rsidR="008260D8">
        <w:rPr>
          <w:sz w:val="24"/>
          <w:szCs w:val="24"/>
          <w:lang w:val="bg-BG" w:eastAsia="bg-BG"/>
        </w:rPr>
        <w:t xml:space="preserve"> учениците по учебни</w:t>
      </w:r>
      <w:r w:rsidR="00D352CA">
        <w:rPr>
          <w:sz w:val="24"/>
          <w:szCs w:val="24"/>
          <w:lang w:val="bg-BG" w:eastAsia="bg-BG"/>
        </w:rPr>
        <w:t xml:space="preserve"> предмети.</w:t>
      </w:r>
    </w:p>
    <w:p w:rsidR="00B2060F" w:rsidRPr="00295476" w:rsidRDefault="00C4245D" w:rsidP="00295476">
      <w:pPr>
        <w:pStyle w:val="a4"/>
        <w:numPr>
          <w:ilvl w:val="1"/>
          <w:numId w:val="1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b/>
          <w:bCs/>
          <w:color w:val="000000" w:themeColor="text1"/>
          <w:sz w:val="24"/>
          <w:szCs w:val="24"/>
          <w:lang w:val="bg-BG" w:eastAsia="bg-BG"/>
        </w:rPr>
        <w:t xml:space="preserve">Участие в програми, </w:t>
      </w:r>
      <w:r w:rsidR="00A52514">
        <w:rPr>
          <w:b/>
          <w:bCs/>
          <w:color w:val="000000" w:themeColor="text1"/>
          <w:sz w:val="24"/>
          <w:szCs w:val="24"/>
          <w:lang w:val="bg-BG" w:eastAsia="bg-BG"/>
        </w:rPr>
        <w:t>проекти</w:t>
      </w:r>
      <w:r>
        <w:rPr>
          <w:b/>
          <w:bCs/>
          <w:color w:val="000000" w:themeColor="text1"/>
          <w:sz w:val="24"/>
          <w:szCs w:val="24"/>
          <w:lang w:val="bg-BG" w:eastAsia="bg-BG"/>
        </w:rPr>
        <w:t xml:space="preserve"> и спечелени процедури</w:t>
      </w:r>
    </w:p>
    <w:p w:rsidR="0033020C" w:rsidRPr="00D35A2B" w:rsidRDefault="0033020C" w:rsidP="00396A8D">
      <w:pPr>
        <w:numPr>
          <w:ilvl w:val="0"/>
          <w:numId w:val="19"/>
        </w:numPr>
        <w:shd w:val="clear" w:color="auto" w:fill="FFFFFF"/>
        <w:spacing w:line="360" w:lineRule="auto"/>
        <w:ind w:left="0" w:firstLine="357"/>
        <w:jc w:val="both"/>
        <w:rPr>
          <w:color w:val="000000" w:themeColor="text1"/>
          <w:sz w:val="24"/>
          <w:szCs w:val="24"/>
          <w:lang w:val="bg-BG" w:eastAsia="bg-BG"/>
        </w:rPr>
      </w:pPr>
      <w:r w:rsidRPr="00E446F6">
        <w:rPr>
          <w:bCs/>
          <w:color w:val="000000" w:themeColor="text1"/>
          <w:sz w:val="24"/>
          <w:szCs w:val="24"/>
          <w:lang w:val="bg-BG" w:eastAsia="bg-BG"/>
        </w:rPr>
        <w:t>Програми „Училище</w:t>
      </w:r>
      <w:r w:rsidR="00E41EFB">
        <w:rPr>
          <w:bCs/>
          <w:color w:val="000000" w:themeColor="text1"/>
          <w:sz w:val="24"/>
          <w:szCs w:val="24"/>
          <w:lang w:val="bg-BG" w:eastAsia="bg-BG"/>
        </w:rPr>
        <w:t>н плод“ и „Училищно мляко“</w:t>
      </w:r>
    </w:p>
    <w:p w:rsidR="00B2060F" w:rsidRPr="00B2060F" w:rsidRDefault="00B2060F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B2060F">
        <w:rPr>
          <w:color w:val="000000" w:themeColor="text1"/>
          <w:sz w:val="24"/>
          <w:szCs w:val="24"/>
          <w:lang w:val="bg-BG" w:eastAsia="bg-BG"/>
        </w:rPr>
        <w:t xml:space="preserve">Център за </w:t>
      </w:r>
      <w:r w:rsidR="008466FA">
        <w:rPr>
          <w:color w:val="000000" w:themeColor="text1"/>
          <w:sz w:val="24"/>
          <w:szCs w:val="24"/>
          <w:lang w:val="bg-BG" w:eastAsia="bg-BG"/>
        </w:rPr>
        <w:t xml:space="preserve">обшествена подкрепа Созопол </w:t>
      </w:r>
    </w:p>
    <w:p w:rsidR="00BE27E8" w:rsidRPr="00BE27E8" w:rsidRDefault="00BE27E8" w:rsidP="00396A8D">
      <w:pPr>
        <w:numPr>
          <w:ilvl w:val="0"/>
          <w:numId w:val="19"/>
        </w:numPr>
        <w:shd w:val="clear" w:color="auto" w:fill="FFFFFF"/>
        <w:spacing w:line="360" w:lineRule="auto"/>
        <w:ind w:left="0" w:firstLine="357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bCs/>
          <w:color w:val="000000" w:themeColor="text1"/>
          <w:sz w:val="24"/>
          <w:szCs w:val="24"/>
          <w:lang w:val="bg-BG" w:eastAsia="bg-BG"/>
        </w:rPr>
        <w:t>НП</w:t>
      </w:r>
      <w:r w:rsidR="00E41EFB">
        <w:rPr>
          <w:bCs/>
          <w:color w:val="000000" w:themeColor="text1"/>
          <w:sz w:val="24"/>
          <w:szCs w:val="24"/>
          <w:lang w:val="bg-BG" w:eastAsia="bg-BG"/>
        </w:rPr>
        <w:t xml:space="preserve"> „Заедно в изкуствата и спорта“</w:t>
      </w:r>
    </w:p>
    <w:p w:rsidR="00BE27E8" w:rsidRPr="00B2060F" w:rsidRDefault="00BE27E8" w:rsidP="00396A8D">
      <w:pPr>
        <w:numPr>
          <w:ilvl w:val="0"/>
          <w:numId w:val="19"/>
        </w:numPr>
        <w:shd w:val="clear" w:color="auto" w:fill="FFFFFF"/>
        <w:spacing w:line="360" w:lineRule="auto"/>
        <w:ind w:left="0" w:firstLine="357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bCs/>
          <w:color w:val="000000" w:themeColor="text1"/>
          <w:sz w:val="24"/>
          <w:szCs w:val="24"/>
          <w:lang w:val="bg-BG" w:eastAsia="bg-BG"/>
        </w:rPr>
        <w:t>НП „Успех за теб“</w:t>
      </w:r>
    </w:p>
    <w:p w:rsidR="00B2060F" w:rsidRPr="000F34A2" w:rsidRDefault="00B2060F" w:rsidP="000F34A2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 w:rsidRPr="00B2060F">
        <w:rPr>
          <w:color w:val="000000" w:themeColor="text1"/>
          <w:sz w:val="24"/>
          <w:szCs w:val="24"/>
          <w:lang w:val="bg-BG" w:eastAsia="bg-BG"/>
        </w:rPr>
        <w:t>Проек</w:t>
      </w:r>
      <w:r>
        <w:rPr>
          <w:color w:val="000000" w:themeColor="text1"/>
          <w:sz w:val="24"/>
          <w:szCs w:val="24"/>
          <w:lang w:val="bg-BG" w:eastAsia="bg-BG"/>
        </w:rPr>
        <w:t>т „Иновативно училище“</w:t>
      </w:r>
      <w:r w:rsidR="00F741B8">
        <w:rPr>
          <w:color w:val="000000" w:themeColor="text1"/>
          <w:sz w:val="24"/>
          <w:szCs w:val="24"/>
          <w:lang w:val="bg-BG" w:eastAsia="bg-BG"/>
        </w:rPr>
        <w:t xml:space="preserve"> 2023/</w:t>
      </w:r>
      <w:r w:rsidR="00E41EFB">
        <w:rPr>
          <w:color w:val="000000" w:themeColor="text1"/>
          <w:sz w:val="24"/>
          <w:szCs w:val="24"/>
          <w:lang w:val="bg-BG" w:eastAsia="bg-BG"/>
        </w:rPr>
        <w:t>2024г, 2024/2025г.</w:t>
      </w:r>
    </w:p>
    <w:p w:rsidR="00B2060F" w:rsidRDefault="00B2060F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color w:val="000000" w:themeColor="text1"/>
          <w:sz w:val="24"/>
          <w:szCs w:val="24"/>
          <w:lang w:val="bg-BG" w:eastAsia="bg-BG"/>
        </w:rPr>
        <w:t>Занимания по интереси, финансирани от държавния бюджет</w:t>
      </w:r>
    </w:p>
    <w:p w:rsidR="00105C7F" w:rsidRDefault="00105C7F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color w:val="000000" w:themeColor="text1"/>
          <w:sz w:val="24"/>
          <w:szCs w:val="24"/>
          <w:lang w:val="bg-BG" w:eastAsia="bg-BG"/>
        </w:rPr>
        <w:t>НП България – Образователни</w:t>
      </w:r>
      <w:r w:rsidR="00E41EFB">
        <w:rPr>
          <w:color w:val="000000" w:themeColor="text1"/>
          <w:sz w:val="24"/>
          <w:szCs w:val="24"/>
          <w:lang w:val="bg-BG" w:eastAsia="bg-BG"/>
        </w:rPr>
        <w:t xml:space="preserve"> маршрути</w:t>
      </w:r>
    </w:p>
    <w:p w:rsidR="008419BE" w:rsidRDefault="00C91591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color w:val="000000" w:themeColor="text1"/>
          <w:sz w:val="24"/>
          <w:szCs w:val="24"/>
          <w:lang w:val="bg-BG" w:eastAsia="bg-BG"/>
        </w:rPr>
        <w:t xml:space="preserve">Сътрудничество със сдружение </w:t>
      </w:r>
      <w:r w:rsidR="008419BE">
        <w:rPr>
          <w:color w:val="000000" w:themeColor="text1"/>
          <w:sz w:val="24"/>
          <w:szCs w:val="24"/>
          <w:lang w:val="bg-BG" w:eastAsia="bg-BG"/>
        </w:rPr>
        <w:t>АМАЛИПЕ</w:t>
      </w:r>
    </w:p>
    <w:p w:rsidR="008419BE" w:rsidRDefault="008419BE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color w:val="000000" w:themeColor="text1"/>
          <w:sz w:val="24"/>
          <w:szCs w:val="24"/>
          <w:lang w:val="bg-BG" w:eastAsia="bg-BG"/>
        </w:rPr>
        <w:t>С</w:t>
      </w:r>
      <w:r w:rsidR="00C91591">
        <w:rPr>
          <w:color w:val="000000" w:themeColor="text1"/>
          <w:sz w:val="24"/>
          <w:szCs w:val="24"/>
          <w:lang w:val="bg-BG" w:eastAsia="bg-BG"/>
        </w:rPr>
        <w:t>ътрудничестви със с</w:t>
      </w:r>
      <w:r>
        <w:rPr>
          <w:color w:val="000000" w:themeColor="text1"/>
          <w:sz w:val="24"/>
          <w:szCs w:val="24"/>
          <w:lang w:val="bg-BG" w:eastAsia="bg-BG"/>
        </w:rPr>
        <w:t>дру</w:t>
      </w:r>
      <w:r w:rsidR="00C91591">
        <w:rPr>
          <w:color w:val="000000" w:themeColor="text1"/>
          <w:sz w:val="24"/>
          <w:szCs w:val="24"/>
          <w:lang w:val="bg-BG" w:eastAsia="bg-BG"/>
        </w:rPr>
        <w:t>жение „Равновесие“</w:t>
      </w:r>
    </w:p>
    <w:p w:rsidR="008466FA" w:rsidRPr="004C23E4" w:rsidRDefault="008466FA" w:rsidP="00396A8D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lang w:val="bg-BG" w:eastAsia="bg-BG"/>
        </w:rPr>
      </w:pPr>
      <w:r>
        <w:rPr>
          <w:color w:val="000000" w:themeColor="text1"/>
          <w:sz w:val="24"/>
          <w:szCs w:val="24"/>
          <w:lang w:val="bg-BG" w:eastAsia="bg-BG"/>
        </w:rPr>
        <w:lastRenderedPageBreak/>
        <w:t>РЦПППО Бургас</w:t>
      </w:r>
    </w:p>
    <w:p w:rsidR="0033020C" w:rsidRPr="003E28E2" w:rsidRDefault="004C23E4" w:rsidP="003E28E2">
      <w:pPr>
        <w:numPr>
          <w:ilvl w:val="0"/>
          <w:numId w:val="19"/>
        </w:numPr>
        <w:shd w:val="clear" w:color="auto" w:fill="FFFFFF"/>
        <w:spacing w:line="360" w:lineRule="auto"/>
        <w:ind w:left="0" w:firstLine="357"/>
        <w:jc w:val="both"/>
        <w:rPr>
          <w:color w:val="000000" w:themeColor="text1"/>
          <w:sz w:val="24"/>
          <w:szCs w:val="24"/>
          <w:lang w:val="bg-BG" w:eastAsia="bg-BG"/>
        </w:rPr>
      </w:pPr>
      <w:r w:rsidRPr="00E446F6">
        <w:rPr>
          <w:bCs/>
          <w:color w:val="000000" w:themeColor="text1"/>
          <w:sz w:val="24"/>
          <w:szCs w:val="24"/>
          <w:lang w:val="bg-BG" w:eastAsia="bg-BG"/>
        </w:rPr>
        <w:t>ИКТ</w:t>
      </w:r>
      <w:r w:rsidR="00105C7F">
        <w:rPr>
          <w:bCs/>
          <w:color w:val="000000" w:themeColor="text1"/>
          <w:sz w:val="24"/>
          <w:szCs w:val="24"/>
          <w:lang w:val="bg-BG" w:eastAsia="bg-BG"/>
        </w:rPr>
        <w:t xml:space="preserve"> С</w:t>
      </w:r>
      <w:r>
        <w:rPr>
          <w:bCs/>
          <w:color w:val="000000" w:themeColor="text1"/>
          <w:sz w:val="24"/>
          <w:szCs w:val="24"/>
          <w:lang w:val="bg-BG" w:eastAsia="bg-BG"/>
        </w:rPr>
        <w:t>редст</w:t>
      </w:r>
      <w:r w:rsidR="000F34A2">
        <w:rPr>
          <w:bCs/>
          <w:color w:val="000000" w:themeColor="text1"/>
          <w:sz w:val="24"/>
          <w:szCs w:val="24"/>
          <w:lang w:val="bg-BG" w:eastAsia="bg-BG"/>
        </w:rPr>
        <w:t>ва за електронен</w:t>
      </w:r>
      <w:r w:rsidR="00105C7F">
        <w:rPr>
          <w:bCs/>
          <w:color w:val="000000" w:themeColor="text1"/>
          <w:sz w:val="24"/>
          <w:szCs w:val="24"/>
          <w:lang w:val="bg-BG" w:eastAsia="bg-BG"/>
        </w:rPr>
        <w:t xml:space="preserve"> достъп</w:t>
      </w:r>
    </w:p>
    <w:p w:rsidR="0033020C" w:rsidRPr="0005333B" w:rsidRDefault="0005333B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Изграждане на училищни екипи</w:t>
      </w:r>
    </w:p>
    <w:p w:rsidR="0033020C" w:rsidRPr="0005333B" w:rsidRDefault="00AF4427" w:rsidP="00396A8D">
      <w:pPr>
        <w:numPr>
          <w:ilvl w:val="0"/>
          <w:numId w:val="20"/>
        </w:num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О</w:t>
      </w:r>
      <w:r w:rsidR="0033020C" w:rsidRPr="0005333B">
        <w:rPr>
          <w:sz w:val="24"/>
          <w:szCs w:val="24"/>
          <w:lang w:val="bg-BG" w:eastAsia="bg-BG"/>
        </w:rPr>
        <w:t>рганизация на училищния живот –</w:t>
      </w:r>
      <w:r>
        <w:rPr>
          <w:sz w:val="24"/>
          <w:szCs w:val="24"/>
          <w:lang w:val="bg-BG" w:eastAsia="bg-BG"/>
        </w:rPr>
        <w:t xml:space="preserve"> Ученически съвет</w:t>
      </w:r>
    </w:p>
    <w:p w:rsidR="008466FA" w:rsidRDefault="008466FA" w:rsidP="00396A8D">
      <w:pPr>
        <w:numPr>
          <w:ilvl w:val="0"/>
          <w:numId w:val="20"/>
        </w:num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Екипи по ключови компетентности – начален и прогимназиален етап</w:t>
      </w:r>
    </w:p>
    <w:p w:rsidR="00242006" w:rsidRPr="0005333B" w:rsidRDefault="00D82889" w:rsidP="00396A8D">
      <w:pPr>
        <w:numPr>
          <w:ilvl w:val="0"/>
          <w:numId w:val="20"/>
        </w:numPr>
        <w:shd w:val="clear" w:color="auto" w:fill="FFFFFF"/>
        <w:spacing w:line="360" w:lineRule="auto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Училищни </w:t>
      </w:r>
      <w:r w:rsidR="00591FBB">
        <w:rPr>
          <w:sz w:val="24"/>
          <w:szCs w:val="24"/>
          <w:lang w:val="bg-BG" w:eastAsia="bg-BG"/>
        </w:rPr>
        <w:t>комисии</w:t>
      </w:r>
      <w:r w:rsidR="00591FBB" w:rsidRPr="00591FBB">
        <w:t xml:space="preserve"> </w:t>
      </w:r>
      <w:r w:rsidR="00591FBB" w:rsidRPr="00591FBB">
        <w:rPr>
          <w:sz w:val="24"/>
          <w:szCs w:val="24"/>
          <w:lang w:val="bg-BG" w:eastAsia="bg-BG"/>
        </w:rPr>
        <w:t>за планиране и организация на основните напра</w:t>
      </w:r>
      <w:r w:rsidR="00591FBB">
        <w:rPr>
          <w:sz w:val="24"/>
          <w:szCs w:val="24"/>
          <w:lang w:val="bg-BG" w:eastAsia="bg-BG"/>
        </w:rPr>
        <w:t>вления в дейността на училището</w:t>
      </w:r>
    </w:p>
    <w:p w:rsidR="0033020C" w:rsidRDefault="00AB485D" w:rsidP="00396A8D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Екипи за п</w:t>
      </w:r>
      <w:r w:rsidR="0033020C" w:rsidRPr="0005333B">
        <w:rPr>
          <w:sz w:val="24"/>
          <w:szCs w:val="24"/>
          <w:lang w:val="bg-BG" w:eastAsia="bg-BG"/>
        </w:rPr>
        <w:t>одкрепа з</w:t>
      </w:r>
      <w:r>
        <w:rPr>
          <w:sz w:val="24"/>
          <w:szCs w:val="24"/>
          <w:lang w:val="bg-BG" w:eastAsia="bg-BG"/>
        </w:rPr>
        <w:t>а личностно развитие на ученика с оглед приобща</w:t>
      </w:r>
      <w:r w:rsidR="00E41EFB">
        <w:rPr>
          <w:sz w:val="24"/>
          <w:szCs w:val="24"/>
          <w:lang w:val="bg-BG" w:eastAsia="bg-BG"/>
        </w:rPr>
        <w:t>ване към общността и реализация</w:t>
      </w:r>
    </w:p>
    <w:p w:rsidR="00AB485D" w:rsidRPr="003E28E2" w:rsidRDefault="00AB485D" w:rsidP="003E28E2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Приемственост между етапите в образованието – ППГ – Начален етап, Начален етап – Прогим</w:t>
      </w:r>
      <w:r w:rsidR="00E41EFB">
        <w:rPr>
          <w:sz w:val="24"/>
          <w:szCs w:val="24"/>
          <w:lang w:val="bg-BG" w:eastAsia="bg-BG"/>
        </w:rPr>
        <w:t>назия</w:t>
      </w:r>
    </w:p>
    <w:p w:rsidR="0033020C" w:rsidRPr="00AF4427" w:rsidRDefault="008C7E29" w:rsidP="00396A8D">
      <w:pPr>
        <w:pStyle w:val="a4"/>
        <w:numPr>
          <w:ilvl w:val="1"/>
          <w:numId w:val="11"/>
        </w:numPr>
        <w:shd w:val="clear" w:color="auto" w:fill="FFFFFF"/>
        <w:spacing w:line="360" w:lineRule="auto"/>
        <w:jc w:val="both"/>
        <w:rPr>
          <w:color w:val="000000" w:themeColor="text1"/>
          <w:sz w:val="21"/>
          <w:szCs w:val="21"/>
          <w:lang w:val="bg-BG" w:eastAsia="bg-BG"/>
        </w:rPr>
      </w:pPr>
      <w:r>
        <w:rPr>
          <w:b/>
          <w:bCs/>
          <w:color w:val="000000" w:themeColor="text1"/>
          <w:sz w:val="24"/>
          <w:szCs w:val="24"/>
          <w:lang w:val="bg-BG" w:eastAsia="bg-BG"/>
        </w:rPr>
        <w:t>Развитие на училищната общност</w:t>
      </w:r>
    </w:p>
    <w:p w:rsidR="0033020C" w:rsidRPr="00AF4427" w:rsidRDefault="0033020C" w:rsidP="00396A8D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 xml:space="preserve">Всички учители са с необходимата квалификация за </w:t>
      </w:r>
      <w:r w:rsidR="00E41EFB">
        <w:rPr>
          <w:color w:val="000000" w:themeColor="text1"/>
          <w:sz w:val="24"/>
          <w:szCs w:val="24"/>
          <w:lang w:val="bg-BG" w:eastAsia="bg-BG"/>
        </w:rPr>
        <w:t>заемане на съответната длъжност.</w:t>
      </w:r>
    </w:p>
    <w:p w:rsidR="0033020C" w:rsidRPr="00AF4427" w:rsidRDefault="0033020C" w:rsidP="00396A8D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> Младите колеги са мотивирани да повишават св</w:t>
      </w:r>
      <w:r w:rsidR="00E41EFB">
        <w:rPr>
          <w:color w:val="000000" w:themeColor="text1"/>
          <w:sz w:val="24"/>
          <w:szCs w:val="24"/>
          <w:lang w:val="bg-BG" w:eastAsia="bg-BG"/>
        </w:rPr>
        <w:t>оята професионална квалификация.</w:t>
      </w:r>
    </w:p>
    <w:p w:rsidR="0033020C" w:rsidRPr="00AF4427" w:rsidRDefault="0033020C" w:rsidP="00396A8D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>Вътрешноинституционална и извънинституционална квалификация - участие в организираните обучения и тренинги, като темите за квалификация се избират спо</w:t>
      </w:r>
      <w:r w:rsidR="00E41EFB">
        <w:rPr>
          <w:color w:val="000000" w:themeColor="text1"/>
          <w:sz w:val="24"/>
          <w:szCs w:val="24"/>
          <w:lang w:val="bg-BG" w:eastAsia="bg-BG"/>
        </w:rPr>
        <w:t>ред потребностите на учителите.</w:t>
      </w:r>
    </w:p>
    <w:p w:rsidR="0033020C" w:rsidRPr="00AF4427" w:rsidRDefault="0033020C" w:rsidP="00396A8D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 xml:space="preserve">Партньорство с други образователни институции, културни средища, </w:t>
      </w:r>
      <w:r w:rsidR="00C15640">
        <w:rPr>
          <w:color w:val="000000" w:themeColor="text1"/>
          <w:sz w:val="24"/>
          <w:szCs w:val="24"/>
          <w:lang w:val="bg-BG" w:eastAsia="bg-BG"/>
        </w:rPr>
        <w:t>районна администрация</w:t>
      </w:r>
      <w:r w:rsidR="00E41EFB">
        <w:rPr>
          <w:color w:val="000000" w:themeColor="text1"/>
          <w:sz w:val="24"/>
          <w:szCs w:val="24"/>
          <w:lang w:val="bg-BG" w:eastAsia="bg-BG"/>
        </w:rPr>
        <w:t>.</w:t>
      </w:r>
    </w:p>
    <w:p w:rsidR="0033020C" w:rsidRPr="00AF4427" w:rsidRDefault="0033020C" w:rsidP="00396A8D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>Провеждане на разговори и беседи с учениците за изграждане на личности с ценностна ориентация, с ясна представа за човешките добродетели, съхраняващи най-доброто от българския национален характер</w:t>
      </w:r>
      <w:r w:rsidR="00E41EFB">
        <w:rPr>
          <w:color w:val="000000" w:themeColor="text1"/>
          <w:sz w:val="24"/>
          <w:szCs w:val="24"/>
          <w:lang w:val="bg-BG" w:eastAsia="bg-BG"/>
        </w:rPr>
        <w:t>.</w:t>
      </w:r>
    </w:p>
    <w:p w:rsidR="00E41EFB" w:rsidRDefault="0033020C" w:rsidP="00E41EFB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 xml:space="preserve">Изграждане на </w:t>
      </w:r>
      <w:r w:rsidR="00E41EFB">
        <w:rPr>
          <w:color w:val="000000" w:themeColor="text1"/>
          <w:sz w:val="24"/>
          <w:szCs w:val="24"/>
          <w:lang w:val="bg-BG" w:eastAsia="bg-BG"/>
        </w:rPr>
        <w:t>позитивен организационен климат.</w:t>
      </w:r>
    </w:p>
    <w:p w:rsidR="00AB485D" w:rsidRPr="00E41EFB" w:rsidRDefault="00C76264" w:rsidP="00E41EFB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E41EFB">
        <w:rPr>
          <w:color w:val="000000" w:themeColor="text1"/>
          <w:sz w:val="24"/>
          <w:szCs w:val="24"/>
          <w:lang w:val="bg-BG" w:eastAsia="bg-BG"/>
        </w:rPr>
        <w:t xml:space="preserve">Прилагане на компетентностен подход в обучението </w:t>
      </w:r>
      <w:r w:rsidR="00A26D84" w:rsidRPr="00E41EFB">
        <w:rPr>
          <w:color w:val="000000" w:themeColor="text1"/>
          <w:sz w:val="24"/>
          <w:szCs w:val="24"/>
          <w:lang w:val="bg-BG" w:eastAsia="bg-BG"/>
        </w:rPr>
        <w:t xml:space="preserve">за </w:t>
      </w:r>
      <w:proofErr w:type="spellStart"/>
      <w:r w:rsidR="00A26D84" w:rsidRPr="00E41EFB">
        <w:rPr>
          <w:sz w:val="24"/>
          <w:szCs w:val="24"/>
        </w:rPr>
        <w:t>овладяване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на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ключови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компетентности</w:t>
      </w:r>
      <w:proofErr w:type="spellEnd"/>
      <w:r w:rsidR="00A26D84" w:rsidRPr="00E41EFB">
        <w:rPr>
          <w:sz w:val="24"/>
          <w:szCs w:val="24"/>
          <w:lang w:val="bg-BG"/>
        </w:rPr>
        <w:t xml:space="preserve"> по изучаваните предмети</w:t>
      </w:r>
      <w:r w:rsidR="00E8088D" w:rsidRPr="00E41EFB">
        <w:rPr>
          <w:sz w:val="24"/>
          <w:szCs w:val="24"/>
        </w:rPr>
        <w:t xml:space="preserve"> и </w:t>
      </w:r>
      <w:proofErr w:type="spellStart"/>
      <w:r w:rsidR="00E8088D" w:rsidRPr="00E41EFB">
        <w:rPr>
          <w:sz w:val="24"/>
          <w:szCs w:val="24"/>
        </w:rPr>
        <w:t>развитие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на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способности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да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се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решават</w:t>
      </w:r>
      <w:proofErr w:type="spellEnd"/>
      <w:r w:rsidR="00A26D84" w:rsidRPr="00E41EFB">
        <w:rPr>
          <w:sz w:val="24"/>
          <w:szCs w:val="24"/>
        </w:rPr>
        <w:t xml:space="preserve"> </w:t>
      </w:r>
      <w:proofErr w:type="spellStart"/>
      <w:r w:rsidR="00A26D84" w:rsidRPr="00E41EFB">
        <w:rPr>
          <w:sz w:val="24"/>
          <w:szCs w:val="24"/>
        </w:rPr>
        <w:t>проблеми</w:t>
      </w:r>
      <w:proofErr w:type="spellEnd"/>
      <w:r w:rsidR="00A26D84" w:rsidRPr="00E41EFB">
        <w:rPr>
          <w:sz w:val="24"/>
          <w:szCs w:val="24"/>
          <w:lang w:val="bg-BG"/>
        </w:rPr>
        <w:t xml:space="preserve">, </w:t>
      </w:r>
      <w:r w:rsidR="00E8088D" w:rsidRPr="00E41EFB">
        <w:rPr>
          <w:sz w:val="24"/>
          <w:szCs w:val="24"/>
          <w:lang w:val="bg-BG"/>
        </w:rPr>
        <w:t>интегрирано</w:t>
      </w:r>
      <w:r w:rsidR="00A26D84" w:rsidRPr="00E41EFB">
        <w:rPr>
          <w:sz w:val="24"/>
          <w:szCs w:val="24"/>
          <w:lang w:val="bg-BG"/>
        </w:rPr>
        <w:t xml:space="preserve"> междупредметно взаимодействие, практическата насоченост на обучението, ориентацията към резултати и прилагането на иновативни подходи и п</w:t>
      </w:r>
      <w:r w:rsidR="00E41EFB">
        <w:rPr>
          <w:sz w:val="24"/>
          <w:szCs w:val="24"/>
          <w:lang w:val="bg-BG"/>
        </w:rPr>
        <w:t>рактики.</w:t>
      </w:r>
    </w:p>
    <w:p w:rsidR="0033020C" w:rsidRPr="003E28E2" w:rsidRDefault="0033020C" w:rsidP="0033020C">
      <w:pPr>
        <w:numPr>
          <w:ilvl w:val="0"/>
          <w:numId w:val="21"/>
        </w:numPr>
        <w:shd w:val="clear" w:color="auto" w:fill="FFFFFF"/>
        <w:spacing w:line="360" w:lineRule="auto"/>
        <w:ind w:left="0" w:firstLine="0"/>
        <w:jc w:val="both"/>
        <w:rPr>
          <w:color w:val="000000" w:themeColor="text1"/>
          <w:sz w:val="21"/>
          <w:szCs w:val="21"/>
          <w:lang w:val="bg-BG" w:eastAsia="bg-BG"/>
        </w:rPr>
      </w:pPr>
      <w:r w:rsidRPr="00AF4427">
        <w:rPr>
          <w:color w:val="000000" w:themeColor="text1"/>
          <w:sz w:val="24"/>
          <w:szCs w:val="24"/>
          <w:lang w:val="bg-BG" w:eastAsia="bg-BG"/>
        </w:rPr>
        <w:t>Утвър</w:t>
      </w:r>
      <w:r w:rsidR="00C15640">
        <w:rPr>
          <w:color w:val="000000" w:themeColor="text1"/>
          <w:sz w:val="24"/>
          <w:szCs w:val="24"/>
          <w:lang w:val="bg-BG" w:eastAsia="bg-BG"/>
        </w:rPr>
        <w:t>ждаване на позитивна дисциплина.</w:t>
      </w:r>
    </w:p>
    <w:p w:rsidR="0033020C" w:rsidRPr="00295A33" w:rsidRDefault="00295A33" w:rsidP="00295A33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Заключение</w:t>
      </w:r>
    </w:p>
    <w:p w:rsidR="0033020C" w:rsidRPr="00903D14" w:rsidRDefault="0033020C" w:rsidP="00396A8D">
      <w:pPr>
        <w:numPr>
          <w:ilvl w:val="0"/>
          <w:numId w:val="2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903D14">
        <w:rPr>
          <w:sz w:val="24"/>
          <w:szCs w:val="24"/>
          <w:lang w:val="bg-BG" w:eastAsia="bg-BG"/>
        </w:rPr>
        <w:t xml:space="preserve">Основните образователни, развиващи, възпитателни и оперативни цели, заложени в стратегията са постигнати в </w:t>
      </w:r>
      <w:r w:rsidR="00AD5F11">
        <w:rPr>
          <w:sz w:val="24"/>
          <w:szCs w:val="24"/>
          <w:lang w:val="bg-BG" w:eastAsia="bg-BG"/>
        </w:rPr>
        <w:t>по-</w:t>
      </w:r>
      <w:r w:rsidRPr="00903D14">
        <w:rPr>
          <w:sz w:val="24"/>
          <w:szCs w:val="24"/>
          <w:lang w:val="bg-BG" w:eastAsia="bg-BG"/>
        </w:rPr>
        <w:t>голяма</w:t>
      </w:r>
      <w:r w:rsidR="00AD5F11">
        <w:rPr>
          <w:sz w:val="24"/>
          <w:szCs w:val="24"/>
          <w:lang w:val="bg-BG" w:eastAsia="bg-BG"/>
        </w:rPr>
        <w:t>та си</w:t>
      </w:r>
      <w:r w:rsidRPr="00903D14">
        <w:rPr>
          <w:sz w:val="24"/>
          <w:szCs w:val="24"/>
          <w:lang w:val="bg-BG" w:eastAsia="bg-BG"/>
        </w:rPr>
        <w:t xml:space="preserve"> част. Учениците се мотивират за активно участие в училищния живот. Постигнат е напредък в дисциплината, учениците </w:t>
      </w:r>
      <w:r w:rsidR="003423E1" w:rsidRPr="00903D14">
        <w:rPr>
          <w:sz w:val="24"/>
          <w:szCs w:val="24"/>
          <w:lang w:val="bg-BG" w:eastAsia="bg-BG"/>
        </w:rPr>
        <w:t xml:space="preserve">имат </w:t>
      </w:r>
      <w:r w:rsidRPr="00903D14">
        <w:rPr>
          <w:sz w:val="24"/>
          <w:szCs w:val="24"/>
          <w:lang w:val="bg-BG" w:eastAsia="bg-BG"/>
        </w:rPr>
        <w:t xml:space="preserve">реализация в следващите образователни степени. </w:t>
      </w:r>
    </w:p>
    <w:p w:rsidR="0033020C" w:rsidRPr="00C15640" w:rsidRDefault="00903D14" w:rsidP="00396A8D">
      <w:pPr>
        <w:numPr>
          <w:ilvl w:val="0"/>
          <w:numId w:val="2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lastRenderedPageBreak/>
        <w:t>Училището разполага с</w:t>
      </w:r>
      <w:r w:rsidR="0033020C" w:rsidRPr="00C15640">
        <w:rPr>
          <w:sz w:val="24"/>
          <w:szCs w:val="24"/>
          <w:lang w:val="bg-BG" w:eastAsia="bg-BG"/>
        </w:rPr>
        <w:t xml:space="preserve"> предразполагаща и стимулираща учебна среда. Учениците имат възможности да участват в извънкласни дейности.</w:t>
      </w:r>
    </w:p>
    <w:p w:rsidR="002604C0" w:rsidRDefault="0033020C" w:rsidP="003423E1">
      <w:pPr>
        <w:numPr>
          <w:ilvl w:val="0"/>
          <w:numId w:val="23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2604C0">
        <w:rPr>
          <w:sz w:val="24"/>
          <w:szCs w:val="24"/>
          <w:lang w:val="bg-BG" w:eastAsia="bg-BG"/>
        </w:rPr>
        <w:t>Популяризиране на училищната дейност под формата на различни изяви на</w:t>
      </w:r>
      <w:r w:rsidR="003423E1" w:rsidRPr="002604C0">
        <w:rPr>
          <w:sz w:val="24"/>
          <w:szCs w:val="24"/>
          <w:lang w:val="bg-BG" w:eastAsia="bg-BG"/>
        </w:rPr>
        <w:t xml:space="preserve"> учениците, съвместни дейности с</w:t>
      </w:r>
      <w:r w:rsidRPr="002604C0">
        <w:rPr>
          <w:sz w:val="24"/>
          <w:szCs w:val="24"/>
          <w:lang w:val="bg-BG" w:eastAsia="bg-BG"/>
        </w:rPr>
        <w:t xml:space="preserve"> други институции се осъществява редовно. </w:t>
      </w:r>
      <w:bookmarkStart w:id="1" w:name="bookmark4"/>
      <w:bookmarkEnd w:id="1"/>
    </w:p>
    <w:p w:rsidR="0033020C" w:rsidRPr="002604C0" w:rsidRDefault="0033020C" w:rsidP="002604C0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  <w:r w:rsidRPr="002604C0">
        <w:rPr>
          <w:sz w:val="24"/>
          <w:szCs w:val="24"/>
          <w:lang w:val="bg-BG" w:eastAsia="bg-BG"/>
        </w:rPr>
        <w:t>ПРЕДЛОЖЕНИЯ ЗА ПОДОБРЯВАНЕ НА РЕЗУЛТАТИТЕ:</w:t>
      </w:r>
    </w:p>
    <w:p w:rsidR="0033020C" w:rsidRPr="00C15640" w:rsidRDefault="0033020C" w:rsidP="00396A8D">
      <w:pPr>
        <w:numPr>
          <w:ilvl w:val="0"/>
          <w:numId w:val="2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C15640">
        <w:rPr>
          <w:sz w:val="24"/>
          <w:szCs w:val="24"/>
          <w:lang w:val="bg-BG" w:eastAsia="bg-BG"/>
        </w:rPr>
        <w:t>Мотивиране на у</w:t>
      </w:r>
      <w:r w:rsidR="002A68D7">
        <w:rPr>
          <w:sz w:val="24"/>
          <w:szCs w:val="24"/>
          <w:lang w:val="bg-BG" w:eastAsia="bg-BG"/>
        </w:rPr>
        <w:t>чениците за усвояване на знания</w:t>
      </w:r>
    </w:p>
    <w:p w:rsidR="0033020C" w:rsidRPr="00C15640" w:rsidRDefault="0033020C" w:rsidP="00396A8D">
      <w:pPr>
        <w:numPr>
          <w:ilvl w:val="0"/>
          <w:numId w:val="2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C15640">
        <w:rPr>
          <w:sz w:val="24"/>
          <w:szCs w:val="24"/>
          <w:lang w:val="bg-BG" w:eastAsia="bg-BG"/>
        </w:rPr>
        <w:t xml:space="preserve">Мотивиране на учениците от прогимназиален етап за </w:t>
      </w:r>
      <w:r w:rsidR="00AD5F11">
        <w:rPr>
          <w:sz w:val="24"/>
          <w:szCs w:val="24"/>
          <w:lang w:val="bg-BG" w:eastAsia="bg-BG"/>
        </w:rPr>
        <w:t>по-</w:t>
      </w:r>
      <w:r w:rsidR="002A68D7">
        <w:rPr>
          <w:sz w:val="24"/>
          <w:szCs w:val="24"/>
          <w:lang w:val="bg-BG" w:eastAsia="bg-BG"/>
        </w:rPr>
        <w:t>висока успеваемост</w:t>
      </w:r>
    </w:p>
    <w:p w:rsidR="00747D24" w:rsidRDefault="0033020C" w:rsidP="00747D24">
      <w:pPr>
        <w:numPr>
          <w:ilvl w:val="0"/>
          <w:numId w:val="2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C15640">
        <w:rPr>
          <w:sz w:val="24"/>
          <w:szCs w:val="24"/>
          <w:lang w:val="bg-BG" w:eastAsia="bg-BG"/>
        </w:rPr>
        <w:t>Иновативни методи на преп</w:t>
      </w:r>
      <w:r w:rsidR="002A68D7">
        <w:rPr>
          <w:sz w:val="24"/>
          <w:szCs w:val="24"/>
          <w:lang w:val="bg-BG" w:eastAsia="bg-BG"/>
        </w:rPr>
        <w:t>одаване и оценяване на знанията</w:t>
      </w:r>
    </w:p>
    <w:p w:rsidR="0033020C" w:rsidRPr="00747D24" w:rsidRDefault="0033020C" w:rsidP="00747D24">
      <w:pPr>
        <w:numPr>
          <w:ilvl w:val="0"/>
          <w:numId w:val="2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747D24">
        <w:rPr>
          <w:sz w:val="24"/>
          <w:szCs w:val="24"/>
          <w:lang w:val="bg-BG" w:eastAsia="bg-BG"/>
        </w:rPr>
        <w:t xml:space="preserve">Продължаващи дейности по обновяване и подобряване на материалната база на </w:t>
      </w:r>
      <w:r w:rsidR="00CD1A9F" w:rsidRPr="00747D24">
        <w:rPr>
          <w:sz w:val="24"/>
          <w:szCs w:val="24"/>
          <w:lang w:val="bg-BG" w:eastAsia="bg-BG"/>
        </w:rPr>
        <w:t>училището</w:t>
      </w:r>
      <w:r w:rsidR="00747D24" w:rsidRPr="00747D24">
        <w:rPr>
          <w:sz w:val="24"/>
          <w:szCs w:val="24"/>
          <w:lang w:val="bg-BG" w:eastAsia="bg-BG"/>
        </w:rPr>
        <w:t xml:space="preserve"> и </w:t>
      </w:r>
      <w:r w:rsidR="00747D24">
        <w:rPr>
          <w:sz w:val="24"/>
          <w:szCs w:val="24"/>
          <w:lang w:val="bg-BG" w:eastAsia="bg-BG"/>
        </w:rPr>
        <w:t xml:space="preserve">изграждане на </w:t>
      </w:r>
      <w:r w:rsidR="00747D24" w:rsidRPr="00747D24">
        <w:rPr>
          <w:sz w:val="24"/>
          <w:szCs w:val="24"/>
          <w:lang w:val="bg-BG" w:eastAsia="bg-BG"/>
        </w:rPr>
        <w:t>STEM среда за обучение и творчество</w:t>
      </w:r>
    </w:p>
    <w:p w:rsidR="0033020C" w:rsidRDefault="0033020C" w:rsidP="00396A8D">
      <w:pPr>
        <w:numPr>
          <w:ilvl w:val="0"/>
          <w:numId w:val="24"/>
        </w:numPr>
        <w:shd w:val="clear" w:color="auto" w:fill="FFFFFF"/>
        <w:spacing w:line="360" w:lineRule="auto"/>
        <w:ind w:left="0" w:firstLine="0"/>
        <w:jc w:val="both"/>
        <w:rPr>
          <w:sz w:val="24"/>
          <w:szCs w:val="24"/>
          <w:lang w:val="bg-BG" w:eastAsia="bg-BG"/>
        </w:rPr>
      </w:pPr>
      <w:r w:rsidRPr="00C15640">
        <w:rPr>
          <w:sz w:val="24"/>
          <w:szCs w:val="24"/>
          <w:lang w:val="bg-BG" w:eastAsia="bg-BG"/>
        </w:rPr>
        <w:t>Формиране на  адаптивност към изи</w:t>
      </w:r>
      <w:r w:rsidR="00CD1A9F">
        <w:rPr>
          <w:sz w:val="24"/>
          <w:szCs w:val="24"/>
          <w:lang w:val="bg-BG" w:eastAsia="bg-BG"/>
        </w:rPr>
        <w:t>скванията на променящата се сред</w:t>
      </w:r>
      <w:r w:rsidRPr="00C15640">
        <w:rPr>
          <w:sz w:val="24"/>
          <w:szCs w:val="24"/>
          <w:lang w:val="bg-BG" w:eastAsia="bg-BG"/>
        </w:rPr>
        <w:t>а и предизвикателствата на времето на основата на вътрешна мотивация, самоуважение и стремеж към себе</w:t>
      </w:r>
      <w:r w:rsidR="002A68D7">
        <w:rPr>
          <w:sz w:val="24"/>
          <w:szCs w:val="24"/>
          <w:lang w:val="bg-BG" w:eastAsia="bg-BG"/>
        </w:rPr>
        <w:t>познаване и самоусъвършенстване</w:t>
      </w:r>
    </w:p>
    <w:p w:rsidR="00142E9C" w:rsidRDefault="00142E9C" w:rsidP="00142E9C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</w:p>
    <w:p w:rsidR="00142E9C" w:rsidRPr="00AD5F11" w:rsidRDefault="00142E9C" w:rsidP="00142E9C">
      <w:pPr>
        <w:shd w:val="clear" w:color="auto" w:fill="FFFFFF"/>
        <w:spacing w:line="360" w:lineRule="auto"/>
        <w:jc w:val="both"/>
        <w:rPr>
          <w:sz w:val="24"/>
          <w:szCs w:val="24"/>
          <w:lang w:val="bg-BG" w:eastAsia="bg-BG"/>
        </w:rPr>
      </w:pPr>
    </w:p>
    <w:p w:rsidR="00AE00DF" w:rsidRDefault="003F61C3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  <w:r w:rsidRPr="00AD5F11">
        <w:rPr>
          <w:sz w:val="24"/>
          <w:szCs w:val="24"/>
          <w:lang w:val="bg-BG" w:eastAsia="bg-BG"/>
        </w:rPr>
        <w:t>Изготвили: А.Пенчева, Г. Радева</w:t>
      </w:r>
    </w:p>
    <w:p w:rsidR="00112B18" w:rsidRDefault="00112B18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112B18" w:rsidRDefault="00112B18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54531" w:rsidRDefault="00854531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54531" w:rsidRDefault="00854531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9C6DBD" w:rsidRDefault="009C6DBD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9C6DBD" w:rsidRDefault="009C6DBD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9C6DBD" w:rsidRDefault="009C6DBD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8466FA" w:rsidRDefault="008466FA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9C6DBD" w:rsidRDefault="009C6DBD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A302FB" w:rsidRDefault="00A302FB" w:rsidP="00A302FB">
      <w:pPr>
        <w:pStyle w:val="2"/>
        <w:spacing w:before="76"/>
        <w:ind w:left="1283"/>
        <w:jc w:val="left"/>
      </w:pPr>
      <w:r>
        <w:lastRenderedPageBreak/>
        <w:t>ПЛАН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ФИНАНСИРАНЕ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ИЗПЪЛНЕНИЕ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ПРИОРИТЕТИТЕ</w:t>
      </w:r>
    </w:p>
    <w:p w:rsidR="00A302FB" w:rsidRDefault="00A302FB" w:rsidP="00A302FB">
      <w:pPr>
        <w:pStyle w:val="a7"/>
        <w:spacing w:before="9"/>
        <w:rPr>
          <w:b/>
          <w:sz w:val="17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805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1529"/>
              <w:rPr>
                <w:sz w:val="23"/>
              </w:rPr>
            </w:pPr>
            <w:r>
              <w:rPr>
                <w:spacing w:val="-2"/>
                <w:sz w:val="23"/>
              </w:rPr>
              <w:t>Дейност</w:t>
            </w:r>
          </w:p>
        </w:tc>
        <w:tc>
          <w:tcPr>
            <w:tcW w:w="1270" w:type="dxa"/>
          </w:tcPr>
          <w:p w:rsidR="00A302FB" w:rsidRDefault="00446401" w:rsidP="00446401">
            <w:pPr>
              <w:pStyle w:val="TableParagraph"/>
              <w:spacing w:line="258" w:lineRule="exact"/>
              <w:ind w:left="0"/>
              <w:rPr>
                <w:sz w:val="23"/>
              </w:rPr>
            </w:pPr>
            <w:r>
              <w:rPr>
                <w:spacing w:val="-2"/>
                <w:sz w:val="23"/>
              </w:rPr>
              <w:t>Бюдже</w:t>
            </w:r>
            <w:r w:rsidR="00A302FB">
              <w:rPr>
                <w:spacing w:val="-10"/>
                <w:sz w:val="23"/>
              </w:rPr>
              <w:t>т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left="9" w:right="4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Източник </w:t>
            </w:r>
            <w:r w:rsidR="00446401">
              <w:rPr>
                <w:spacing w:val="-2"/>
                <w:sz w:val="23"/>
              </w:rPr>
              <w:t>финанси</w:t>
            </w:r>
            <w:r w:rsidR="008924CC">
              <w:rPr>
                <w:spacing w:val="-2"/>
                <w:sz w:val="23"/>
              </w:rPr>
              <w:t>-</w:t>
            </w:r>
            <w:r w:rsidR="00446401">
              <w:rPr>
                <w:spacing w:val="-2"/>
                <w:sz w:val="23"/>
              </w:rPr>
              <w:t>р</w:t>
            </w:r>
            <w:r w:rsidR="008924CC">
              <w:rPr>
                <w:spacing w:val="-2"/>
                <w:sz w:val="23"/>
              </w:rPr>
              <w:t>ане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left="254" w:firstLine="199"/>
              <w:rPr>
                <w:sz w:val="23"/>
              </w:rPr>
            </w:pPr>
            <w:r>
              <w:rPr>
                <w:sz w:val="23"/>
              </w:rPr>
              <w:t xml:space="preserve">Срок за </w:t>
            </w:r>
            <w:r>
              <w:rPr>
                <w:spacing w:val="-2"/>
                <w:sz w:val="23"/>
              </w:rPr>
              <w:t>изпълнение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10"/>
              <w:ind w:left="172"/>
              <w:rPr>
                <w:sz w:val="23"/>
              </w:rPr>
            </w:pPr>
            <w:r>
              <w:rPr>
                <w:sz w:val="23"/>
              </w:rPr>
              <w:t>Индикатори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изпълнение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before="10" w:line="256" w:lineRule="auto"/>
              <w:ind w:left="544" w:right="239" w:hanging="29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Отговорни </w:t>
            </w:r>
            <w:r>
              <w:rPr>
                <w:spacing w:val="-4"/>
                <w:sz w:val="23"/>
              </w:rPr>
              <w:t>лица</w:t>
            </w:r>
          </w:p>
        </w:tc>
      </w:tr>
      <w:tr w:rsidR="00A302FB" w:rsidTr="00446401">
        <w:trPr>
          <w:trHeight w:val="266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before="1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1.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КАЧЕСТВО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ОБРАЗОВАНИЕТО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МЕРКИ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НЕГОВОТО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ПОВИШАВАНЕ</w:t>
            </w:r>
          </w:p>
        </w:tc>
      </w:tr>
      <w:tr w:rsidR="00A302FB" w:rsidTr="00446401">
        <w:trPr>
          <w:trHeight w:val="26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1.1.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Организационна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среда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условия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подобряване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качеството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предоставяното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образование</w:t>
            </w:r>
          </w:p>
        </w:tc>
      </w:tr>
      <w:tr w:rsidR="00A302FB" w:rsidTr="00446401">
        <w:trPr>
          <w:trHeight w:val="259"/>
        </w:trPr>
        <w:tc>
          <w:tcPr>
            <w:tcW w:w="6632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9"/>
              <w:rPr>
                <w:sz w:val="23"/>
              </w:rPr>
            </w:pPr>
            <w:r>
              <w:rPr>
                <w:sz w:val="23"/>
              </w:rPr>
              <w:t>1.1.1.Планиране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организиране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дейността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образователната</w:t>
            </w:r>
          </w:p>
        </w:tc>
        <w:tc>
          <w:tcPr>
            <w:tcW w:w="1270" w:type="dxa"/>
            <w:vMerge w:val="restart"/>
          </w:tcPr>
          <w:p w:rsidR="00A302FB" w:rsidRDefault="00A302FB" w:rsidP="00446401">
            <w:pPr>
              <w:pStyle w:val="TableParagraph"/>
              <w:ind w:left="208" w:firstLine="300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025" w:type="dxa"/>
            <w:vMerge w:val="restart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</w:tc>
        <w:tc>
          <w:tcPr>
            <w:tcW w:w="296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>Налични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документи</w:t>
            </w:r>
          </w:p>
        </w:tc>
        <w:tc>
          <w:tcPr>
            <w:tcW w:w="1558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255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ind w:left="9"/>
              <w:rPr>
                <w:sz w:val="23"/>
              </w:rPr>
            </w:pPr>
            <w:r>
              <w:rPr>
                <w:sz w:val="23"/>
              </w:rPr>
              <w:t>институция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изготвяне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документи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със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стратегически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разработване/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rPr>
                <w:sz w:val="23"/>
              </w:rPr>
            </w:pPr>
            <w:r>
              <w:rPr>
                <w:sz w:val="23"/>
              </w:rPr>
              <w:t>Решения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4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z w:val="23"/>
              </w:rPr>
              <w:t>оперативен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характер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актуализиране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>обществения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съвет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3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стратегията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3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съответните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62"/>
        </w:trPr>
        <w:tc>
          <w:tcPr>
            <w:tcW w:w="6632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документи</w:t>
            </w:r>
          </w:p>
        </w:tc>
        <w:tc>
          <w:tcPr>
            <w:tcW w:w="296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7"/>
        </w:trPr>
        <w:tc>
          <w:tcPr>
            <w:tcW w:w="6632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tabs>
                <w:tab w:val="left" w:pos="5230"/>
              </w:tabs>
              <w:spacing w:line="238" w:lineRule="exact"/>
              <w:ind w:left="9"/>
              <w:rPr>
                <w:sz w:val="23"/>
              </w:rPr>
            </w:pPr>
            <w:r>
              <w:rPr>
                <w:sz w:val="23"/>
              </w:rPr>
              <w:t>1.1.2.Планиране</w:t>
            </w:r>
            <w:r>
              <w:rPr>
                <w:spacing w:val="39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 </w:t>
            </w:r>
            <w:r>
              <w:rPr>
                <w:sz w:val="23"/>
              </w:rPr>
              <w:t>дидактическата</w:t>
            </w:r>
            <w:r>
              <w:rPr>
                <w:spacing w:val="40"/>
                <w:sz w:val="23"/>
              </w:rPr>
              <w:t xml:space="preserve">  </w:t>
            </w:r>
            <w:r>
              <w:rPr>
                <w:sz w:val="23"/>
              </w:rPr>
              <w:t>работа</w:t>
            </w:r>
            <w:r>
              <w:rPr>
                <w:spacing w:val="39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на</w:t>
            </w:r>
            <w:r>
              <w:rPr>
                <w:sz w:val="23"/>
              </w:rPr>
              <w:tab/>
              <w:t>учителите</w:t>
            </w:r>
            <w:r>
              <w:rPr>
                <w:spacing w:val="13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за</w:t>
            </w:r>
          </w:p>
        </w:tc>
        <w:tc>
          <w:tcPr>
            <w:tcW w:w="1270" w:type="dxa"/>
            <w:vMerge w:val="restart"/>
          </w:tcPr>
          <w:p w:rsidR="00A302FB" w:rsidRDefault="00A302FB" w:rsidP="00446401">
            <w:pPr>
              <w:pStyle w:val="TableParagraph"/>
              <w:ind w:left="208" w:firstLine="300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025" w:type="dxa"/>
            <w:vMerge w:val="restart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8" w:lineRule="exact"/>
              <w:ind w:left="374"/>
              <w:rPr>
                <w:sz w:val="23"/>
              </w:rPr>
            </w:pPr>
            <w:r>
              <w:rPr>
                <w:spacing w:val="-2"/>
                <w:sz w:val="23"/>
              </w:rPr>
              <w:t>Годишно</w:t>
            </w:r>
          </w:p>
        </w:tc>
        <w:tc>
          <w:tcPr>
            <w:tcW w:w="296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8" w:lineRule="exact"/>
              <w:ind w:left="703"/>
              <w:rPr>
                <w:sz w:val="23"/>
              </w:rPr>
            </w:pPr>
            <w:r>
              <w:rPr>
                <w:sz w:val="23"/>
              </w:rPr>
              <w:t>Налични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документи</w:t>
            </w:r>
          </w:p>
        </w:tc>
        <w:tc>
          <w:tcPr>
            <w:tcW w:w="1558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253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z w:val="23"/>
              </w:rPr>
              <w:t>практическо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изпълнение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заложените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цели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обучението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за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311"/>
              <w:rPr>
                <w:sz w:val="23"/>
              </w:rPr>
            </w:pPr>
            <w:r>
              <w:rPr>
                <w:spacing w:val="-2"/>
                <w:sz w:val="23"/>
              </w:rPr>
              <w:t>планиране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3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z w:val="23"/>
              </w:rPr>
              <w:t>постигане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очакваните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287"/>
              <w:rPr>
                <w:sz w:val="23"/>
              </w:rPr>
            </w:pPr>
            <w:r>
              <w:rPr>
                <w:spacing w:val="-2"/>
                <w:sz w:val="23"/>
              </w:rPr>
              <w:t>Ежедневна</w:t>
            </w: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62"/>
        </w:trPr>
        <w:tc>
          <w:tcPr>
            <w:tcW w:w="6632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42" w:lineRule="exact"/>
              <w:ind w:left="275"/>
              <w:rPr>
                <w:sz w:val="23"/>
              </w:rPr>
            </w:pPr>
            <w:r>
              <w:rPr>
                <w:spacing w:val="-2"/>
                <w:sz w:val="23"/>
              </w:rPr>
              <w:t>подготовка</w:t>
            </w:r>
          </w:p>
        </w:tc>
        <w:tc>
          <w:tcPr>
            <w:tcW w:w="296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91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1.1.3.Изготвяне и утвърждаване на учебни програми по избираема подготовка по предмети от училищния учебен план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208" w:firstLine="300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  <w:p w:rsidR="00A302FB" w:rsidRDefault="00A302FB" w:rsidP="00446401">
            <w:pPr>
              <w:pStyle w:val="TableParagraph"/>
              <w:spacing w:before="119" w:line="264" w:lineRule="exact"/>
              <w:ind w:left="379"/>
              <w:rPr>
                <w:sz w:val="23"/>
              </w:rPr>
            </w:pPr>
            <w:r>
              <w:rPr>
                <w:sz w:val="23"/>
              </w:rPr>
              <w:t>(Август</w:t>
            </w:r>
            <w:r>
              <w:rPr>
                <w:spacing w:val="-10"/>
                <w:sz w:val="23"/>
              </w:rPr>
              <w:t xml:space="preserve"> -</w:t>
            </w:r>
          </w:p>
          <w:p w:rsidR="00A302FB" w:rsidRDefault="00A302FB" w:rsidP="00446401">
            <w:pPr>
              <w:pStyle w:val="TableParagraph"/>
              <w:spacing w:line="249" w:lineRule="exact"/>
              <w:ind w:left="251"/>
              <w:rPr>
                <w:sz w:val="23"/>
              </w:rPr>
            </w:pPr>
            <w:r>
              <w:rPr>
                <w:spacing w:val="-2"/>
                <w:sz w:val="23"/>
              </w:rPr>
              <w:t>Септември)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674" w:right="-14" w:hanging="660"/>
              <w:rPr>
                <w:sz w:val="23"/>
              </w:rPr>
            </w:pPr>
            <w:r>
              <w:rPr>
                <w:sz w:val="23"/>
              </w:rPr>
              <w:t>Налични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документи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Заповеди за утвърждаване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259"/>
        </w:trPr>
        <w:tc>
          <w:tcPr>
            <w:tcW w:w="6632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9"/>
              <w:rPr>
                <w:sz w:val="23"/>
              </w:rPr>
            </w:pPr>
            <w:r>
              <w:rPr>
                <w:sz w:val="23"/>
              </w:rPr>
              <w:t>1.1.4.Използване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образователни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технологии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ресурси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pacing w:val="-5"/>
                <w:sz w:val="23"/>
              </w:rPr>
              <w:t>за</w:t>
            </w:r>
          </w:p>
        </w:tc>
        <w:tc>
          <w:tcPr>
            <w:tcW w:w="1270" w:type="dxa"/>
            <w:vMerge w:val="restart"/>
          </w:tcPr>
          <w:p w:rsidR="00A302FB" w:rsidRDefault="00A302FB" w:rsidP="00446401">
            <w:pPr>
              <w:pStyle w:val="TableParagraph"/>
              <w:ind w:left="208" w:firstLine="300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025" w:type="dxa"/>
            <w:vMerge w:val="restart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z w:val="23"/>
              </w:rPr>
              <w:t xml:space="preserve">2023-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96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184"/>
              <w:rPr>
                <w:sz w:val="23"/>
              </w:rPr>
            </w:pPr>
            <w:r>
              <w:rPr>
                <w:sz w:val="23"/>
              </w:rPr>
              <w:t>Трайно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придобити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умения</w:t>
            </w:r>
          </w:p>
        </w:tc>
        <w:tc>
          <w:tcPr>
            <w:tcW w:w="1558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255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ind w:left="9"/>
              <w:rPr>
                <w:sz w:val="23"/>
              </w:rPr>
            </w:pPr>
            <w:r>
              <w:rPr>
                <w:sz w:val="23"/>
              </w:rPr>
              <w:t>извеждане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практико-приложния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характер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обучението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ind w:left="285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обучение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54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z w:val="23"/>
              </w:rPr>
              <w:t>засилване</w:t>
            </w:r>
            <w:r>
              <w:rPr>
                <w:spacing w:val="35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 </w:t>
            </w:r>
            <w:r>
              <w:rPr>
                <w:sz w:val="23"/>
              </w:rPr>
              <w:t>междупредметните</w:t>
            </w:r>
            <w:r>
              <w:rPr>
                <w:spacing w:val="35"/>
                <w:sz w:val="23"/>
              </w:rPr>
              <w:t xml:space="preserve">  </w:t>
            </w:r>
            <w:r>
              <w:rPr>
                <w:sz w:val="23"/>
              </w:rPr>
              <w:t>връзки</w:t>
            </w:r>
            <w:r>
              <w:rPr>
                <w:spacing w:val="35"/>
                <w:sz w:val="23"/>
              </w:rPr>
              <w:t xml:space="preserve">  </w:t>
            </w:r>
            <w:r>
              <w:rPr>
                <w:sz w:val="23"/>
              </w:rPr>
              <w:t>при</w:t>
            </w:r>
            <w:r>
              <w:rPr>
                <w:spacing w:val="34"/>
                <w:sz w:val="23"/>
              </w:rPr>
              <w:t xml:space="preserve">  </w:t>
            </w:r>
            <w:r>
              <w:rPr>
                <w:sz w:val="23"/>
              </w:rPr>
              <w:t>преподаване</w:t>
            </w:r>
            <w:r>
              <w:rPr>
                <w:spacing w:val="36"/>
                <w:sz w:val="23"/>
              </w:rPr>
              <w:t xml:space="preserve"> 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84"/>
              <w:rPr>
                <w:sz w:val="23"/>
              </w:rPr>
            </w:pPr>
            <w:r>
              <w:rPr>
                <w:spacing w:val="-2"/>
                <w:sz w:val="23"/>
              </w:rPr>
              <w:t>оценяване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76"/>
        </w:trPr>
        <w:tc>
          <w:tcPr>
            <w:tcW w:w="6632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54" w:lineRule="exact"/>
              <w:ind w:left="9"/>
              <w:rPr>
                <w:sz w:val="23"/>
              </w:rPr>
            </w:pPr>
            <w:r>
              <w:rPr>
                <w:sz w:val="23"/>
              </w:rPr>
              <w:t>усвояване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учебното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съдържание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6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02FB" w:rsidTr="00446401">
        <w:trPr>
          <w:trHeight w:val="79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61" w:lineRule="exact"/>
              <w:ind w:left="9"/>
              <w:rPr>
                <w:sz w:val="23"/>
              </w:rPr>
            </w:pPr>
            <w:r>
              <w:rPr>
                <w:sz w:val="23"/>
              </w:rPr>
              <w:t>1.1.5.Използване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заниманията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интереси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като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модел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за</w:t>
            </w:r>
          </w:p>
          <w:p w:rsidR="00A302FB" w:rsidRDefault="00A302FB" w:rsidP="00446401">
            <w:pPr>
              <w:pStyle w:val="TableParagraph"/>
              <w:tabs>
                <w:tab w:val="left" w:pos="2287"/>
                <w:tab w:val="left" w:pos="2611"/>
                <w:tab w:val="left" w:pos="4148"/>
                <w:tab w:val="left" w:pos="6496"/>
              </w:tabs>
              <w:spacing w:line="264" w:lineRule="exact"/>
              <w:ind w:left="9" w:right="1"/>
              <w:rPr>
                <w:sz w:val="23"/>
              </w:rPr>
            </w:pPr>
            <w:r>
              <w:rPr>
                <w:spacing w:val="-2"/>
                <w:sz w:val="23"/>
              </w:rPr>
              <w:t>интердисциплинарна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интерактивна</w:t>
            </w:r>
            <w:r>
              <w:rPr>
                <w:sz w:val="23"/>
              </w:rPr>
              <w:tab/>
              <w:t>образователна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среда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z w:val="23"/>
              </w:rPr>
              <w:t>практическа приложимост на придобитите умения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61" w:lineRule="exact"/>
              <w:ind w:left="208" w:firstLine="300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20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1032" w:hanging="77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групи,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реализирани </w:t>
            </w:r>
            <w:r>
              <w:rPr>
                <w:spacing w:val="-2"/>
                <w:sz w:val="23"/>
              </w:rPr>
              <w:t>дейности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ръководители </w:t>
            </w:r>
            <w:r>
              <w:rPr>
                <w:sz w:val="23"/>
              </w:rPr>
              <w:t>на групи</w:t>
            </w:r>
          </w:p>
        </w:tc>
      </w:tr>
      <w:tr w:rsidR="00A302FB" w:rsidTr="00446401">
        <w:trPr>
          <w:trHeight w:val="259"/>
        </w:trPr>
        <w:tc>
          <w:tcPr>
            <w:tcW w:w="6632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9" w:right="-15"/>
              <w:rPr>
                <w:sz w:val="23"/>
              </w:rPr>
            </w:pPr>
            <w:r>
              <w:rPr>
                <w:sz w:val="23"/>
              </w:rPr>
              <w:t>1.1.6.Подобряване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условията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анизиране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провеждане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270" w:type="dxa"/>
            <w:vMerge w:val="restart"/>
          </w:tcPr>
          <w:p w:rsidR="00A302FB" w:rsidRDefault="00A302FB" w:rsidP="00446401">
            <w:pPr>
              <w:pStyle w:val="TableParagraph"/>
              <w:spacing w:line="258" w:lineRule="exact"/>
              <w:ind w:left="0" w:right="79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</w:t>
            </w:r>
          </w:p>
          <w:p w:rsidR="00A302FB" w:rsidRDefault="00A302FB" w:rsidP="00446401">
            <w:pPr>
              <w:pStyle w:val="TableParagraph"/>
              <w:spacing w:before="2" w:line="264" w:lineRule="exact"/>
              <w:ind w:left="0" w:right="9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разход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208"/>
              <w:rPr>
                <w:sz w:val="23"/>
              </w:rPr>
            </w:pP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02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9"/>
              <w:rPr>
                <w:sz w:val="23"/>
              </w:rPr>
            </w:pPr>
            <w:r>
              <w:rPr>
                <w:spacing w:val="-4"/>
                <w:sz w:val="23"/>
              </w:rPr>
              <w:t>Учил.</w:t>
            </w:r>
          </w:p>
        </w:tc>
        <w:tc>
          <w:tcPr>
            <w:tcW w:w="1656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828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ресурси</w:t>
            </w:r>
          </w:p>
        </w:tc>
        <w:tc>
          <w:tcPr>
            <w:tcW w:w="1558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39" w:lineRule="exact"/>
              <w:ind w:left="306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255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ind w:left="9"/>
              <w:rPr>
                <w:sz w:val="23"/>
              </w:rPr>
            </w:pPr>
            <w:r>
              <w:rPr>
                <w:sz w:val="23"/>
              </w:rPr>
              <w:t>учебния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процес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със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средствата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технологиите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достъп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бюджет,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счетоводител</w:t>
            </w:r>
          </w:p>
        </w:tc>
      </w:tr>
      <w:tr w:rsidR="00A302FB" w:rsidTr="00446401">
        <w:trPr>
          <w:trHeight w:val="253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z w:val="23"/>
              </w:rPr>
              <w:t>платформи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дигитални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ресурси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учебно съдържание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(закупуване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3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77"/>
        </w:trPr>
        <w:tc>
          <w:tcPr>
            <w:tcW w:w="6632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55" w:lineRule="exact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абонаменти,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лицензи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др.)</w:t>
            </w:r>
          </w:p>
        </w:tc>
        <w:tc>
          <w:tcPr>
            <w:tcW w:w="1270" w:type="dxa"/>
            <w:vMerge/>
            <w:tcBorders>
              <w:top w:val="nil"/>
            </w:tcBorders>
          </w:tcPr>
          <w:p w:rsidR="00A302FB" w:rsidRDefault="00A302FB" w:rsidP="0044640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средства</w:t>
            </w:r>
          </w:p>
        </w:tc>
        <w:tc>
          <w:tcPr>
            <w:tcW w:w="1656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6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02FB" w:rsidTr="00446401">
        <w:trPr>
          <w:trHeight w:val="264"/>
        </w:trPr>
        <w:tc>
          <w:tcPr>
            <w:tcW w:w="6632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9"/>
              <w:rPr>
                <w:sz w:val="23"/>
              </w:rPr>
            </w:pPr>
            <w:r>
              <w:rPr>
                <w:sz w:val="23"/>
              </w:rPr>
              <w:t>1.1.7.Осигуряване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безплатни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учебници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общообразователна</w:t>
            </w:r>
          </w:p>
        </w:tc>
        <w:tc>
          <w:tcPr>
            <w:tcW w:w="1270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</w:t>
            </w:r>
          </w:p>
        </w:tc>
        <w:tc>
          <w:tcPr>
            <w:tcW w:w="102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</w:t>
            </w:r>
          </w:p>
        </w:tc>
        <w:tc>
          <w:tcPr>
            <w:tcW w:w="1656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537"/>
              <w:rPr>
                <w:sz w:val="23"/>
              </w:rPr>
            </w:pPr>
            <w:r>
              <w:rPr>
                <w:sz w:val="23"/>
              </w:rPr>
              <w:t>100%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учениците</w:t>
            </w:r>
          </w:p>
        </w:tc>
        <w:tc>
          <w:tcPr>
            <w:tcW w:w="1558" w:type="dxa"/>
            <w:tcBorders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306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265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9"/>
              <w:rPr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всички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ученици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разходи/Бр.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счетоводител</w:t>
            </w:r>
          </w:p>
        </w:tc>
      </w:tr>
      <w:tr w:rsidR="00A302FB" w:rsidTr="00446401">
        <w:trPr>
          <w:trHeight w:val="264"/>
        </w:trPr>
        <w:tc>
          <w:tcPr>
            <w:tcW w:w="6632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spacing w:line="244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tabs>
                <w:tab w:val="left" w:pos="448"/>
              </w:tabs>
              <w:spacing w:line="244" w:lineRule="exact"/>
              <w:ind w:left="9" w:right="-15"/>
              <w:rPr>
                <w:sz w:val="23"/>
              </w:rPr>
            </w:pPr>
            <w:r>
              <w:rPr>
                <w:spacing w:val="-5"/>
                <w:sz w:val="23"/>
              </w:rPr>
              <w:t>от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държ.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64"/>
        </w:trPr>
        <w:tc>
          <w:tcPr>
            <w:tcW w:w="6632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учениците</w:t>
            </w:r>
          </w:p>
        </w:tc>
        <w:tc>
          <w:tcPr>
            <w:tcW w:w="102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spacing w:line="245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5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75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56" w:lineRule="exact"/>
              <w:ind w:left="1164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1.2.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Постигане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устойчиво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високи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резултати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обучението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комплекс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от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умения,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необходими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живот</w:t>
            </w:r>
          </w:p>
        </w:tc>
      </w:tr>
    </w:tbl>
    <w:p w:rsidR="00A302FB" w:rsidRDefault="00A302FB" w:rsidP="00A302FB">
      <w:pPr>
        <w:pStyle w:val="TableParagraph"/>
        <w:spacing w:line="256" w:lineRule="exact"/>
        <w:rPr>
          <w:b/>
          <w:sz w:val="23"/>
        </w:rPr>
        <w:sectPr w:rsidR="00A302FB">
          <w:footerReference w:type="default" r:id="rId11"/>
          <w:pgSz w:w="16860" w:h="11920" w:orient="landscape"/>
          <w:pgMar w:top="620" w:right="425" w:bottom="98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1.2.1.Анализ на резултатите и прилагане на мерки за усвояване на учебното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съдържание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подобряване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трайността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преносимостта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знанията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уменията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учениците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18" w:right="2"/>
              <w:jc w:val="center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оценяване, съпоставимост на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18"/>
              <w:jc w:val="center"/>
              <w:rPr>
                <w:sz w:val="23"/>
              </w:rPr>
            </w:pPr>
            <w:r>
              <w:rPr>
                <w:sz w:val="23"/>
              </w:rPr>
              <w:t>резултатите,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left="354" w:right="298" w:hanging="48"/>
              <w:rPr>
                <w:sz w:val="23"/>
              </w:rPr>
            </w:pPr>
            <w:r>
              <w:rPr>
                <w:spacing w:val="-2"/>
                <w:sz w:val="23"/>
              </w:rPr>
              <w:t>Директор Учители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2"/>
              <w:jc w:val="both"/>
              <w:rPr>
                <w:sz w:val="23"/>
              </w:rPr>
            </w:pPr>
            <w:r>
              <w:rPr>
                <w:sz w:val="23"/>
              </w:rPr>
              <w:t>1.2.3.Предоставяне на информация и възможности за достъп до образователни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ресурси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платформи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помощ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учители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ученици („Дигитална раница")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743" w:hanging="706"/>
              <w:rPr>
                <w:sz w:val="23"/>
              </w:rPr>
            </w:pPr>
            <w:r>
              <w:rPr>
                <w:sz w:val="23"/>
              </w:rPr>
              <w:t>Източници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информация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% от обхванатите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ЗДУД,</w:t>
            </w:r>
          </w:p>
          <w:p w:rsidR="00A302FB" w:rsidRDefault="00A302FB" w:rsidP="00446401">
            <w:pPr>
              <w:pStyle w:val="TableParagraph"/>
              <w:ind w:right="618"/>
              <w:rPr>
                <w:sz w:val="23"/>
              </w:rPr>
            </w:pPr>
            <w:r>
              <w:rPr>
                <w:spacing w:val="-2"/>
                <w:sz w:val="23"/>
              </w:rPr>
              <w:t>старши учители</w:t>
            </w:r>
          </w:p>
        </w:tc>
      </w:tr>
      <w:tr w:rsidR="00A302FB" w:rsidTr="00446401">
        <w:trPr>
          <w:trHeight w:val="7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1.2.4.Комуникация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родители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повод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възникнали проблеми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обучението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цел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предприемане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координирани</w:t>
            </w:r>
          </w:p>
          <w:p w:rsidR="00A302FB" w:rsidRDefault="00A302FB" w:rsidP="00446401">
            <w:pPr>
              <w:pStyle w:val="TableParagraph"/>
              <w:spacing w:line="249" w:lineRule="exact"/>
              <w:ind w:left="9"/>
              <w:rPr>
                <w:sz w:val="23"/>
              </w:rPr>
            </w:pPr>
            <w:r>
              <w:rPr>
                <w:sz w:val="23"/>
              </w:rPr>
              <w:t>действия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предотвратяване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нежелани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ученика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475" w:hanging="226"/>
              <w:rPr>
                <w:sz w:val="23"/>
              </w:rPr>
            </w:pPr>
            <w:r>
              <w:rPr>
                <w:sz w:val="23"/>
              </w:rPr>
              <w:t>%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срещи Анализ на 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before="39" w:line="288" w:lineRule="auto"/>
              <w:ind w:left="93" w:firstLine="324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238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 w:right="149"/>
              <w:jc w:val="both"/>
              <w:rPr>
                <w:sz w:val="23"/>
              </w:rPr>
            </w:pPr>
            <w:r>
              <w:rPr>
                <w:sz w:val="23"/>
              </w:rPr>
              <w:t>1.2.5.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Провеждане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допълнителни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консултации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допълнително обучение на ученици: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9"/>
              </w:numPr>
              <w:tabs>
                <w:tab w:val="left" w:pos="633"/>
              </w:tabs>
              <w:spacing w:line="260" w:lineRule="exact"/>
              <w:ind w:left="633" w:hanging="245"/>
              <w:jc w:val="both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ниски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резултати,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идентифицирани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входно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равнище;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9"/>
              </w:numPr>
              <w:tabs>
                <w:tab w:val="left" w:pos="642"/>
              </w:tabs>
              <w:ind w:right="1" w:firstLine="379"/>
              <w:jc w:val="both"/>
              <w:rPr>
                <w:sz w:val="23"/>
              </w:rPr>
            </w:pPr>
            <w:r>
              <w:rPr>
                <w:sz w:val="23"/>
              </w:rPr>
              <w:t>със системни пропуски, изразяващи се в непостигане на очакваните резултати, заложени като прагова стойност за успешност при НВО;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>срещащи затруднения, индикирани чрез три последователни текущи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оценки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Слаб (2); - получили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срочна оценка Слаб (2) за 1</w:t>
            </w:r>
            <w:r>
              <w:rPr>
                <w:sz w:val="23"/>
                <w:vertAlign w:val="superscript"/>
              </w:rPr>
              <w:t>-вия</w:t>
            </w:r>
            <w:r>
              <w:rPr>
                <w:sz w:val="23"/>
              </w:rPr>
              <w:t xml:space="preserve"> учебен срок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бюджета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9" w:right="96"/>
              <w:rPr>
                <w:sz w:val="20"/>
              </w:rPr>
            </w:pPr>
            <w:r>
              <w:rPr>
                <w:spacing w:val="-2"/>
                <w:sz w:val="20"/>
              </w:rPr>
              <w:t>Училищен 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42" w:lineRule="auto"/>
              <w:ind w:left="1003" w:hanging="975"/>
              <w:rPr>
                <w:sz w:val="23"/>
              </w:rPr>
            </w:pPr>
            <w:r>
              <w:rPr>
                <w:sz w:val="23"/>
              </w:rPr>
              <w:t>Брой,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Анализ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before="39" w:line="288" w:lineRule="auto"/>
              <w:ind w:left="93" w:right="86" w:firstLine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Учители</w:t>
            </w:r>
          </w:p>
        </w:tc>
      </w:tr>
      <w:tr w:rsidR="00A302FB" w:rsidTr="00446401">
        <w:trPr>
          <w:trHeight w:val="132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1.2.6.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Организиране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допълнителни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занимания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БЕЛ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before="2"/>
              <w:ind w:left="9" w:right="114"/>
              <w:rPr>
                <w:sz w:val="23"/>
              </w:rPr>
            </w:pPr>
            <w:r>
              <w:rPr>
                <w:sz w:val="23"/>
              </w:rPr>
              <w:t>математика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IV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VII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клас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целите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превенцията на обучителните затруднения и успешно представяне на НВО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 xml:space="preserve">средства и средства от бюджета на </w:t>
            </w:r>
            <w:r>
              <w:rPr>
                <w:spacing w:val="-2"/>
                <w:sz w:val="23"/>
              </w:rPr>
              <w:t>училището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230" w:right="9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Учили щен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spacing w:line="21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42" w:lineRule="auto"/>
              <w:ind w:left="18" w:right="2"/>
              <w:jc w:val="center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оценяване, съпоставимост на</w:t>
            </w:r>
          </w:p>
          <w:p w:rsidR="00A302FB" w:rsidRDefault="00A302FB" w:rsidP="00446401">
            <w:pPr>
              <w:pStyle w:val="TableParagraph"/>
              <w:spacing w:line="261" w:lineRule="exact"/>
              <w:ind w:left="18"/>
              <w:jc w:val="center"/>
              <w:rPr>
                <w:sz w:val="23"/>
              </w:rPr>
            </w:pPr>
            <w:r>
              <w:rPr>
                <w:sz w:val="23"/>
              </w:rPr>
              <w:t>резултатите,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338" w:lineRule="auto"/>
              <w:ind w:left="323" w:right="317" w:hanging="195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БЕЛ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07" w:lineRule="exact"/>
              <w:ind w:left="208"/>
              <w:rPr>
                <w:sz w:val="23"/>
              </w:rPr>
            </w:pPr>
            <w:r>
              <w:rPr>
                <w:spacing w:val="-2"/>
                <w:sz w:val="23"/>
              </w:rPr>
              <w:t>математика</w:t>
            </w:r>
          </w:p>
        </w:tc>
      </w:tr>
      <w:tr w:rsidR="00A302FB" w:rsidTr="00446401">
        <w:trPr>
          <w:trHeight w:val="91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14"/>
              <w:rPr>
                <w:sz w:val="23"/>
              </w:rPr>
            </w:pPr>
            <w:r>
              <w:rPr>
                <w:sz w:val="23"/>
              </w:rPr>
              <w:t>1.2.7.Осигуряване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допълнително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обучение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БЕЛ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ученици, за които българският език не е майчин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8" w:line="247" w:lineRule="auto"/>
              <w:ind w:left="230" w:right="9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Учил.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</w:p>
          <w:p w:rsidR="00A302FB" w:rsidRDefault="00A302FB" w:rsidP="00446401">
            <w:pPr>
              <w:pStyle w:val="TableParagraph"/>
              <w:spacing w:before="60"/>
              <w:ind w:left="475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</w:p>
          <w:p w:rsidR="00A302FB" w:rsidRDefault="00A302FB" w:rsidP="00446401">
            <w:pPr>
              <w:pStyle w:val="TableParagraph"/>
              <w:spacing w:before="60"/>
              <w:ind w:right="411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резултати</w:t>
            </w:r>
          </w:p>
        </w:tc>
      </w:tr>
      <w:tr w:rsidR="00A302FB" w:rsidTr="00446401">
        <w:trPr>
          <w:trHeight w:val="85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1.2.8.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Провеждане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пробни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изпити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БЕЛ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математика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във формат на НВО - IV, VII кл.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2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оценяване, съпоставимост на</w:t>
            </w:r>
          </w:p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резултатите,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предмети</w:t>
            </w:r>
          </w:p>
        </w:tc>
      </w:tr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14"/>
              <w:rPr>
                <w:sz w:val="23"/>
              </w:rPr>
            </w:pPr>
            <w:r>
              <w:rPr>
                <w:sz w:val="23"/>
              </w:rPr>
              <w:t>1.2.9.Стимулиране участието в състезания, олимпиади, инициативи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използване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прилагане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придобитите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знания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z w:val="23"/>
              </w:rPr>
              <w:t>умения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различни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участия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предмети</w:t>
            </w:r>
          </w:p>
        </w:tc>
      </w:tr>
      <w:tr w:rsidR="00A302FB" w:rsidTr="00446401">
        <w:trPr>
          <w:trHeight w:val="64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1.2.10.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ключови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компетентности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чрез прилагане на иновации, компетентностен подход, ПБО и 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9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Придобити </w:t>
            </w:r>
            <w:r>
              <w:rPr>
                <w:spacing w:val="-2"/>
                <w:sz w:val="23"/>
              </w:rPr>
              <w:t>умения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предмети</w:t>
            </w:r>
          </w:p>
        </w:tc>
      </w:tr>
    </w:tbl>
    <w:p w:rsidR="00A302FB" w:rsidRDefault="00A302FB" w:rsidP="00A302FB">
      <w:pPr>
        <w:pStyle w:val="TableParagraph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14"/>
              <w:rPr>
                <w:sz w:val="23"/>
              </w:rPr>
            </w:pPr>
            <w:r>
              <w:rPr>
                <w:sz w:val="23"/>
              </w:rPr>
              <w:t>1.2.11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.Планиране,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реализиране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популяризиране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инициативи за насърчаване на четенето и за подобряване на функционалната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z w:val="23"/>
              </w:rPr>
              <w:t>грамотност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учениците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2"/>
                <w:sz w:val="23"/>
              </w:rPr>
              <w:t xml:space="preserve"> обхванати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предмети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1.3.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Изграждане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съвременна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иновативна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образователна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среда</w:t>
            </w:r>
          </w:p>
        </w:tc>
      </w:tr>
      <w:tr w:rsidR="00A302FB" w:rsidTr="00446401">
        <w:trPr>
          <w:trHeight w:val="109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1.4.1.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Реализиране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проект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процедура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BG-RRP-1.015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„Училищна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STEM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среда"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Зададени параметри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4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Целеви средства </w:t>
            </w:r>
            <w:r>
              <w:rPr>
                <w:spacing w:val="-6"/>
                <w:sz w:val="23"/>
              </w:rPr>
              <w:t>по</w:t>
            </w:r>
          </w:p>
          <w:p w:rsidR="00A302FB" w:rsidRDefault="00A302FB" w:rsidP="00446401">
            <w:pPr>
              <w:pStyle w:val="TableParagraph"/>
              <w:spacing w:line="246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проекта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 xml:space="preserve">2024 - </w:t>
            </w:r>
            <w:r>
              <w:rPr>
                <w:spacing w:val="-4"/>
                <w:sz w:val="23"/>
              </w:rPr>
              <w:t>2026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Зададени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параметри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87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1.4.2.Провеждане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обучения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кампании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формиране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умения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безопасно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използване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интернет,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разпознаване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 рискове, заплахи, фалшиви новини и 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95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55" w:line="270" w:lineRule="atLeast"/>
              <w:ind w:left="9" w:right="4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обхванати Придобити умения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1.4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Изграждане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професионална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учителска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общност</w:t>
            </w:r>
          </w:p>
        </w:tc>
      </w:tr>
      <w:tr w:rsidR="00A302FB" w:rsidTr="00446401">
        <w:trPr>
          <w:trHeight w:val="141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1.5.1.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Включване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педагогическите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специалисти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обучения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 подобряване на професионалния профил в съответствие с</w:t>
            </w:r>
          </w:p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променящата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среда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учителя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ind w:left="249" w:right="4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Проект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обучения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59"/>
              <w:ind w:right="618"/>
              <w:rPr>
                <w:sz w:val="23"/>
              </w:rPr>
            </w:pPr>
            <w:r>
              <w:rPr>
                <w:spacing w:val="-2"/>
                <w:sz w:val="23"/>
              </w:rPr>
              <w:t>старши учители</w:t>
            </w:r>
          </w:p>
        </w:tc>
      </w:tr>
      <w:tr w:rsidR="00A302FB" w:rsidTr="00446401">
        <w:trPr>
          <w:trHeight w:val="1096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71"/>
              <w:jc w:val="both"/>
              <w:rPr>
                <w:sz w:val="23"/>
              </w:rPr>
            </w:pPr>
            <w:r>
              <w:rPr>
                <w:sz w:val="23"/>
              </w:rPr>
              <w:t>1.5.2.Развиване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компетентностите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педагогическите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специа- листи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различни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групи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(даровити/талантливи, със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СОП,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мултикултурна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среда)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ефективно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 родителите и другите заинтересовани страни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 w:right="8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</w:p>
          <w:p w:rsidR="00A302FB" w:rsidRDefault="00A302FB" w:rsidP="00446401">
            <w:pPr>
              <w:pStyle w:val="TableParagraph"/>
              <w:spacing w:line="274" w:lineRule="exact"/>
              <w:ind w:left="9" w:right="166"/>
              <w:rPr>
                <w:sz w:val="23"/>
              </w:rPr>
            </w:pPr>
            <w:r>
              <w:rPr>
                <w:spacing w:val="-2"/>
                <w:sz w:val="23"/>
              </w:rPr>
              <w:t>бюджет 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обучения/участници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% обхванати ученици Придобити умения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59" w:line="295" w:lineRule="auto"/>
              <w:ind w:right="250"/>
              <w:rPr>
                <w:sz w:val="23"/>
              </w:rPr>
            </w:pPr>
            <w:r>
              <w:rPr>
                <w:sz w:val="23"/>
              </w:rPr>
              <w:t>Ст.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учители </w:t>
            </w: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1095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1.5.3.Развитие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дигиталните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компетентности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педагогическите специалисти за прилагане на технологии, дигитални методи за</w:t>
            </w:r>
          </w:p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преподаване,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разработване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използване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дигитално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учебно </w:t>
            </w:r>
            <w:r>
              <w:rPr>
                <w:spacing w:val="-2"/>
                <w:sz w:val="23"/>
              </w:rPr>
              <w:t>съдържание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3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spacing w:line="246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right="270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обучения/участници Придобити умения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59"/>
              <w:ind w:right="250"/>
              <w:rPr>
                <w:sz w:val="23"/>
              </w:rPr>
            </w:pPr>
            <w:r>
              <w:rPr>
                <w:sz w:val="23"/>
              </w:rPr>
              <w:t>Ст.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учители </w:t>
            </w: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1.5.4.Повишаване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културата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професионално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сътрудничество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и насърчаване на педагогическите специалисти за споделяне и публикуване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добри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практики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разработени/създадени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ресурси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участия/публикации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50"/>
              <w:rPr>
                <w:sz w:val="23"/>
              </w:rPr>
            </w:pPr>
            <w:r>
              <w:rPr>
                <w:sz w:val="23"/>
              </w:rPr>
              <w:t>Ст.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учители </w:t>
            </w: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91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14"/>
              <w:rPr>
                <w:sz w:val="23"/>
              </w:rPr>
            </w:pPr>
            <w:r>
              <w:rPr>
                <w:sz w:val="23"/>
              </w:rPr>
              <w:t>1.5.5.Активизиране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ролята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училищните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форми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за институционална квалификация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форми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Документиране на дейността</w:t>
            </w:r>
          </w:p>
          <w:p w:rsidR="00A302FB" w:rsidRDefault="00A302FB" w:rsidP="00446401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59"/>
              <w:ind w:right="250"/>
              <w:rPr>
                <w:sz w:val="23"/>
              </w:rPr>
            </w:pPr>
            <w:r>
              <w:rPr>
                <w:sz w:val="23"/>
              </w:rPr>
              <w:t>Ст.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учители </w:t>
            </w: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6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9" w:lineRule="exact"/>
              <w:ind w:left="9"/>
              <w:rPr>
                <w:sz w:val="23"/>
              </w:rPr>
            </w:pPr>
            <w:r>
              <w:rPr>
                <w:sz w:val="23"/>
              </w:rPr>
              <w:t>1.5.6.Участие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НП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МОН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„Иновации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действие"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Зададени параметри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tabs>
                <w:tab w:val="left" w:pos="789"/>
              </w:tabs>
              <w:spacing w:before="6" w:line="249" w:lineRule="auto"/>
              <w:ind w:left="9"/>
              <w:rPr>
                <w:sz w:val="23"/>
              </w:rPr>
            </w:pPr>
            <w:r>
              <w:rPr>
                <w:spacing w:val="-6"/>
                <w:sz w:val="23"/>
              </w:rPr>
              <w:t>НП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на </w:t>
            </w:r>
            <w:r>
              <w:rPr>
                <w:spacing w:val="-4"/>
                <w:sz w:val="23"/>
              </w:rPr>
              <w:t>МОН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Зададени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параметри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62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</w:tbl>
    <w:p w:rsidR="00A302FB" w:rsidRDefault="00A302FB" w:rsidP="00A302FB">
      <w:pPr>
        <w:pStyle w:val="TableParagraph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594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ind w:right="109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2.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ПАТРИОТИЧНО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ВЪЗПИТАНИЕ,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ФОРМИРАНЕ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НАЦИОНАЛНО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САМОСЪЗНАНИЕ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И ОБЩОЧОВЕШКИ ЦЕННОСТИ НА ДЕЦАТА И УЧЕНИЦИТЕ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2.1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Възпитание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ценности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формиране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 нравствени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добродетели</w:t>
            </w:r>
          </w:p>
        </w:tc>
      </w:tr>
      <w:tr w:rsidR="00A302FB" w:rsidTr="00446401">
        <w:trPr>
          <w:trHeight w:val="82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2.1.1.Реализиране на инициативи с ученици за формиране на нравствени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демократични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ценности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гражданско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поведение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rPr>
                <w:sz w:val="23"/>
              </w:rPr>
            </w:pPr>
            <w:r>
              <w:rPr>
                <w:sz w:val="23"/>
              </w:rPr>
              <w:t>Брой инициативи и участници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</w:p>
          <w:p w:rsidR="00A302FB" w:rsidRDefault="00A302FB" w:rsidP="00446401">
            <w:pPr>
              <w:pStyle w:val="TableParagraph"/>
              <w:spacing w:before="4" w:line="24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2.1.2. Съхраняване на историческата памет и възпитание в дух на родолюбие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традиционни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християнски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добродетели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отбелязване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празници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традиционно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обредния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календар,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организиране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 участие в благотворителни кампании, изложби и 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9" w:lineRule="auto"/>
              <w:rPr>
                <w:sz w:val="23"/>
              </w:rPr>
            </w:pPr>
            <w:r>
              <w:rPr>
                <w:sz w:val="23"/>
              </w:rPr>
              <w:t>Брой инициативи и участници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82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2.1.3.Отбелязване на годишнини и участия в чествания на националния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празник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Република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България,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официални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 училищни празници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z w:val="23"/>
              </w:rPr>
              <w:t>Брой инициативи и участници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7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2.1.4.Провеждане на тържествени часове на класа за запознаване с държавните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символи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(герб,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знаме,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химн)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патрона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училището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-</w:t>
            </w:r>
          </w:p>
          <w:p w:rsidR="00A302FB" w:rsidRDefault="00A302FB" w:rsidP="00446401">
            <w:pPr>
              <w:pStyle w:val="TableParagraph"/>
              <w:spacing w:line="246" w:lineRule="exact"/>
              <w:ind w:left="9"/>
              <w:rPr>
                <w:sz w:val="23"/>
              </w:rPr>
            </w:pPr>
            <w:r>
              <w:rPr>
                <w:sz w:val="23"/>
              </w:rPr>
              <w:t>патрон,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знаме,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девиз,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химн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инициативи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участници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2.2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Изграждане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активна,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информирана,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отговорна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ученическа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общност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tabs>
                <w:tab w:val="left" w:pos="2115"/>
                <w:tab w:val="left" w:pos="2441"/>
                <w:tab w:val="left" w:pos="3554"/>
                <w:tab w:val="left" w:pos="3980"/>
                <w:tab w:val="left" w:pos="5192"/>
                <w:tab w:val="left" w:pos="6389"/>
              </w:tabs>
              <w:ind w:left="9" w:right="6"/>
              <w:rPr>
                <w:sz w:val="23"/>
              </w:rPr>
            </w:pPr>
            <w:r>
              <w:rPr>
                <w:spacing w:val="-2"/>
                <w:sz w:val="23"/>
              </w:rPr>
              <w:t>2.2.1.Конструиране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подкрепа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училищни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структури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на </w:t>
            </w:r>
            <w:r>
              <w:rPr>
                <w:sz w:val="23"/>
              </w:rPr>
              <w:t>ученическо самоуправление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Планирани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реализирани дейности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left="93" w:firstLine="324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2.2.2.Развитие на потенциала на всеки ученик чрез насърчаване на инициативност, творчество и новаторство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Планирани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реализирани дейности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ind w:left="93" w:firstLine="324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tabs>
                <w:tab w:val="left" w:pos="1162"/>
                <w:tab w:val="left" w:pos="2467"/>
                <w:tab w:val="left" w:pos="4235"/>
                <w:tab w:val="left" w:pos="4861"/>
                <w:tab w:val="left" w:pos="6192"/>
              </w:tabs>
              <w:ind w:left="9" w:right="-15"/>
              <w:rPr>
                <w:sz w:val="23"/>
              </w:rPr>
            </w:pPr>
            <w:r>
              <w:rPr>
                <w:sz w:val="23"/>
              </w:rPr>
              <w:t>2.2.3.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Реализиране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инициативи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позитивни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практики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социална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адаптация,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принадлежност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към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училището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чрез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организиране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участие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училищни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празници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събития, разнообразни активности, състезания, фестивали,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Планирани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реализирани дейности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  <w:p w:rsidR="00A302FB" w:rsidRDefault="00A302FB" w:rsidP="00446401">
            <w:pPr>
              <w:pStyle w:val="TableParagraph"/>
              <w:ind w:left="93" w:firstLine="324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26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3.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ОСИГУРЯВАНЕ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УСЛОВИЯ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ФИЗИЧЕСКА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АКТИВНОСТ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УЧАСТИЕ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СПОРТНИ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ДЕЙНОСТИ</w:t>
            </w:r>
          </w:p>
        </w:tc>
      </w:tr>
      <w:tr w:rsidR="00A302FB" w:rsidTr="00446401">
        <w:trPr>
          <w:trHeight w:val="265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ind w:left="0"/>
              <w:rPr>
                <w:sz w:val="18"/>
              </w:rPr>
            </w:pPr>
          </w:p>
        </w:tc>
      </w:tr>
      <w:tr w:rsidR="00A302FB" w:rsidTr="00446401">
        <w:trPr>
          <w:trHeight w:val="26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3.1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Формиране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позитивно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отношение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към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двигателната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активност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умения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групово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социално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взаимодействие</w:t>
            </w:r>
          </w:p>
        </w:tc>
      </w:tr>
      <w:tr w:rsidR="00A302FB" w:rsidTr="00446401">
        <w:trPr>
          <w:trHeight w:val="79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tabs>
                <w:tab w:val="left" w:pos="1564"/>
                <w:tab w:val="left" w:pos="2014"/>
                <w:tab w:val="left" w:pos="3254"/>
                <w:tab w:val="left" w:pos="4168"/>
                <w:tab w:val="left" w:pos="4502"/>
                <w:tab w:val="left" w:pos="6013"/>
              </w:tabs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3.1.1.Участие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училищни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отбори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„Ученически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игри", </w:t>
            </w:r>
            <w:r>
              <w:rPr>
                <w:sz w:val="23"/>
              </w:rPr>
              <w:t>първенства, спортни прояви и кампании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9" w:right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z w:val="23"/>
              </w:rPr>
              <w:t>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Планирани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реализирани дейности</w:t>
            </w:r>
          </w:p>
          <w:p w:rsidR="00A302FB" w:rsidRDefault="00A302FB" w:rsidP="00446401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149"/>
              <w:rPr>
                <w:sz w:val="23"/>
              </w:rPr>
            </w:pPr>
            <w:r>
              <w:rPr>
                <w:sz w:val="23"/>
              </w:rPr>
              <w:t>Учители по ФВС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Класни</w:t>
            </w:r>
          </w:p>
          <w:p w:rsidR="00A302FB" w:rsidRDefault="00A302FB" w:rsidP="00446401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</w:tbl>
    <w:p w:rsidR="00A302FB" w:rsidRDefault="00A302FB" w:rsidP="00A302FB">
      <w:pPr>
        <w:pStyle w:val="TableParagraph"/>
        <w:spacing w:line="250" w:lineRule="exact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3.1.2.Организиране и провеждане на масови училищни спортни и туристически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прояви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69"/>
                <w:sz w:val="23"/>
              </w:rPr>
              <w:t xml:space="preserve"> </w:t>
            </w:r>
            <w:r>
              <w:rPr>
                <w:sz w:val="23"/>
              </w:rPr>
              <w:t>празници,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активни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междучасия,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излети,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z w:val="23"/>
              </w:rPr>
              <w:t>поход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9" w:right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z w:val="23"/>
              </w:rPr>
              <w:t>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Планирани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реализирани дейности %</w:t>
            </w:r>
          </w:p>
          <w:p w:rsidR="00A302FB" w:rsidRDefault="00A302FB" w:rsidP="00446401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обхванати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149"/>
              <w:rPr>
                <w:sz w:val="23"/>
              </w:rPr>
            </w:pPr>
            <w:r>
              <w:rPr>
                <w:sz w:val="23"/>
              </w:rPr>
              <w:t>Учители по ФВС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Класни</w:t>
            </w:r>
          </w:p>
          <w:p w:rsidR="00A302FB" w:rsidRDefault="00A302FB" w:rsidP="00446401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3.1.3.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Участие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НП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МОН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„Заедно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изкуствата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спорта,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модул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„Спорт"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Зададени параметри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tabs>
                <w:tab w:val="left" w:pos="789"/>
              </w:tabs>
              <w:ind w:left="9"/>
              <w:rPr>
                <w:sz w:val="23"/>
              </w:rPr>
            </w:pPr>
            <w:r>
              <w:rPr>
                <w:spacing w:val="-6"/>
                <w:sz w:val="23"/>
              </w:rPr>
              <w:t>НП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на </w:t>
            </w:r>
            <w:r>
              <w:rPr>
                <w:spacing w:val="-4"/>
                <w:sz w:val="23"/>
              </w:rPr>
              <w:t>МОН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Зададени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параметри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line="264" w:lineRule="exact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4"/>
                <w:sz w:val="23"/>
              </w:rPr>
              <w:t>ФВС</w:t>
            </w:r>
          </w:p>
        </w:tc>
      </w:tr>
      <w:tr w:rsidR="00A302FB" w:rsidTr="00446401">
        <w:trPr>
          <w:trHeight w:val="1056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3.1.4.Прилагане на методически и педагогически процедури за развиване у учениците на знания за спорта като цяло, неговите ползи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физическото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психическото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здраве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изграждане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spacing w:line="249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личностни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качества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4"/>
                <w:sz w:val="23"/>
              </w:rPr>
              <w:t>ФВС</w:t>
            </w:r>
          </w:p>
        </w:tc>
      </w:tr>
      <w:tr w:rsidR="00A302FB" w:rsidTr="00446401">
        <w:trPr>
          <w:trHeight w:val="266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before="1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3.2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Осъвременяване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обогатяване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спортната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база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като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условие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активни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занимания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физически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упражнения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2"/>
                <w:sz w:val="23"/>
              </w:rPr>
              <w:t xml:space="preserve"> спорт</w:t>
            </w:r>
          </w:p>
        </w:tc>
      </w:tr>
      <w:tr w:rsidR="00A302FB" w:rsidTr="00446401">
        <w:trPr>
          <w:trHeight w:val="7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3.2.1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.Материално-техническо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обезпечаване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учебната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 ФВС и заниманията със спорт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Зададени параметри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ПМС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Зададени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параметри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</w:p>
          <w:p w:rsidR="00A302FB" w:rsidRDefault="00A302FB" w:rsidP="00446401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ФВС</w:t>
            </w:r>
          </w:p>
        </w:tc>
      </w:tr>
      <w:tr w:rsidR="00A302FB" w:rsidTr="00446401">
        <w:trPr>
          <w:trHeight w:val="108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3.2.2.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Реновиране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„Зона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спорт"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двора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училището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right="6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 </w:t>
            </w:r>
            <w:r>
              <w:rPr>
                <w:spacing w:val="-6"/>
                <w:sz w:val="23"/>
              </w:rPr>
              <w:t>ен</w:t>
            </w:r>
          </w:p>
          <w:p w:rsidR="00A302FB" w:rsidRDefault="00A302FB" w:rsidP="00446401">
            <w:pPr>
              <w:pStyle w:val="TableParagraph"/>
              <w:spacing w:line="262" w:lineRule="exact"/>
              <w:ind w:left="9" w:right="110" w:firstLine="120"/>
              <w:rPr>
                <w:sz w:val="23"/>
              </w:rPr>
            </w:pPr>
            <w:r>
              <w:rPr>
                <w:spacing w:val="-2"/>
                <w:sz w:val="23"/>
              </w:rPr>
              <w:t>бюджет 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Зададени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параметри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7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z w:val="23"/>
              </w:rPr>
              <w:t>Учители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4"/>
                <w:sz w:val="23"/>
              </w:rPr>
              <w:t>ФВС</w:t>
            </w:r>
          </w:p>
        </w:tc>
      </w:tr>
      <w:tr w:rsidR="00A302FB" w:rsidTr="00446401">
        <w:trPr>
          <w:trHeight w:val="265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before="1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4.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ГРАЖДАНСКО,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ЗДРАВНО,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ЕКОЛОГИЧНО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ИНТЕРКУЛТУРНО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ОБРАЗОВАНИЕ</w:t>
            </w:r>
          </w:p>
        </w:tc>
      </w:tr>
      <w:tr w:rsidR="00A302FB" w:rsidTr="00446401">
        <w:trPr>
          <w:trHeight w:val="26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4.1.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Образование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устойчиво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развитие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модели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поведение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активно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участие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обществените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процеси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4.1.1.Прилагане на модели за възпитателни взаимодействия в учебната,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извънкласната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извънучилищната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дейност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(спазване</w:t>
            </w:r>
          </w:p>
          <w:p w:rsidR="00A302FB" w:rsidRDefault="00A302FB" w:rsidP="00446401">
            <w:pPr>
              <w:pStyle w:val="TableParagraph"/>
              <w:spacing w:line="260" w:lineRule="exact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норми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поведение,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училищни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правилници,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етичен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кодекс,</w:t>
            </w:r>
          </w:p>
          <w:p w:rsidR="00A302FB" w:rsidRDefault="00A302FB" w:rsidP="00446401">
            <w:pPr>
              <w:pStyle w:val="TableParagraph"/>
              <w:spacing w:line="249" w:lineRule="exact"/>
              <w:ind w:left="9"/>
              <w:rPr>
                <w:sz w:val="23"/>
              </w:rPr>
            </w:pPr>
            <w:r>
              <w:rPr>
                <w:sz w:val="23"/>
              </w:rPr>
              <w:t>ученическо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самоуправление)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158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2"/>
              <w:jc w:val="both"/>
              <w:rPr>
                <w:sz w:val="23"/>
              </w:rPr>
            </w:pPr>
            <w:r>
              <w:rPr>
                <w:sz w:val="23"/>
              </w:rPr>
              <w:t>4.1.2.Възпитаване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национално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самочувствие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продължаване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 националните традиции:- честване на всички национални и училищни празници.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запознаване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спазване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задължителните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символи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Република България и българското училище (национално и училищно знаме, държавен химн, герб, език, конституция и 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 xml:space="preserve">% </w:t>
            </w:r>
            <w:r>
              <w:rPr>
                <w:spacing w:val="-2"/>
                <w:sz w:val="23"/>
              </w:rPr>
              <w:t>обхванати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  <w:p w:rsidR="00A302FB" w:rsidRDefault="00A302FB" w:rsidP="00446401">
            <w:pPr>
              <w:pStyle w:val="TableParagraph"/>
              <w:spacing w:before="1" w:line="229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Класни</w:t>
            </w:r>
          </w:p>
          <w:p w:rsidR="00A302FB" w:rsidRDefault="00A302FB" w:rsidP="00446401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ръководители</w:t>
            </w:r>
          </w:p>
        </w:tc>
      </w:tr>
      <w:tr w:rsidR="00A302FB" w:rsidTr="00446401">
        <w:trPr>
          <w:trHeight w:val="85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4.1.3.Включване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родители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сътрудничество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институции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 организации при училищни възпитателни дейности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дейности/участници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% </w:t>
            </w:r>
            <w:r>
              <w:rPr>
                <w:spacing w:val="-2"/>
                <w:sz w:val="23"/>
              </w:rPr>
              <w:t>обхванати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18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59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4.1.4.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Ученическото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самоуправление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организирана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форма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участие в управлението на училището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Документация</w:t>
            </w:r>
          </w:p>
          <w:p w:rsidR="00A302FB" w:rsidRDefault="00A302FB" w:rsidP="00446401">
            <w:pPr>
              <w:pStyle w:val="TableParagraph"/>
              <w:spacing w:before="62" w:line="250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участия,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инициативи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</w:tbl>
    <w:p w:rsidR="00A302FB" w:rsidRDefault="00A302FB" w:rsidP="00A302FB">
      <w:pPr>
        <w:pStyle w:val="TableParagraph"/>
        <w:spacing w:line="259" w:lineRule="exact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589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18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4.1.5.Реализиране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обучение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дейности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участие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родителите) </w:t>
            </w:r>
            <w:r>
              <w:rPr>
                <w:sz w:val="23"/>
              </w:rPr>
              <w:t>за формиране на знания и умения за живот:</w:t>
            </w:r>
          </w:p>
          <w:p w:rsidR="00A302FB" w:rsidRDefault="00A302FB" w:rsidP="00446401">
            <w:pPr>
              <w:pStyle w:val="TableParagraph"/>
              <w:ind w:left="9" w:firstLine="461"/>
              <w:jc w:val="both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безопасност на движението по пътищата, действия при бедствия, аварии, катастрофи и пожари, оказване на първа помощ, поведение при кризи и екстремни ситуации;</w:t>
            </w:r>
          </w:p>
          <w:p w:rsidR="00A302FB" w:rsidRDefault="00A302FB" w:rsidP="00446401">
            <w:pPr>
              <w:pStyle w:val="TableParagraph"/>
              <w:spacing w:line="260" w:lineRule="atLeast"/>
              <w:ind w:left="9" w:right="3"/>
              <w:jc w:val="both"/>
              <w:rPr>
                <w:sz w:val="23"/>
              </w:rPr>
            </w:pPr>
            <w:r>
              <w:rPr>
                <w:sz w:val="23"/>
              </w:rPr>
              <w:t>здравно образование, здравословно хранене, първа долекарска помощ, двигателна активност, превенция на зависимости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прояви,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инициативи</w:t>
            </w:r>
          </w:p>
          <w:p w:rsidR="00A302FB" w:rsidRDefault="00A302FB" w:rsidP="00446401">
            <w:pPr>
              <w:pStyle w:val="TableParagraph"/>
              <w:spacing w:before="59"/>
              <w:ind w:firstLine="57"/>
              <w:rPr>
                <w:sz w:val="23"/>
              </w:rPr>
            </w:pPr>
            <w:r>
              <w:rPr>
                <w:sz w:val="23"/>
              </w:rPr>
              <w:t>%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Придобити </w:t>
            </w:r>
            <w:r>
              <w:rPr>
                <w:spacing w:val="-2"/>
                <w:sz w:val="23"/>
              </w:rPr>
              <w:t>учения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132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4.1.6.Взаимодействие с родителите, сътрудничество и съдействие от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родителите при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организиране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 училищни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дейности,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процеса на кариерното ориентиране и консултиране, в случаи на </w:t>
            </w:r>
            <w:r>
              <w:rPr>
                <w:spacing w:val="-2"/>
                <w:sz w:val="23"/>
              </w:rPr>
              <w:t>идентифициран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риск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отпадане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и/или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преждевременно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напускане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училище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5" w:line="252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ученици/ </w:t>
            </w:r>
            <w:r>
              <w:rPr>
                <w:spacing w:val="-2"/>
                <w:sz w:val="23"/>
              </w:rPr>
              <w:t>родители/прояви</w:t>
            </w:r>
          </w:p>
          <w:p w:rsidR="00A302FB" w:rsidRDefault="00A302FB" w:rsidP="00446401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13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4.1.7.Подкрепа на дейността на училищни клубове при организиране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провеждане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инициативи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формиране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навици за здравословен начин на живот и правилни житейски избори, на тематични кампании (Ден на здравословното хранене, ден на </w:t>
            </w:r>
            <w:r>
              <w:rPr>
                <w:spacing w:val="-2"/>
                <w:sz w:val="23"/>
              </w:rPr>
              <w:t>толерантността)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52" w:lineRule="auto"/>
              <w:rPr>
                <w:sz w:val="23"/>
              </w:rPr>
            </w:pPr>
            <w:r>
              <w:rPr>
                <w:sz w:val="23"/>
              </w:rPr>
              <w:t xml:space="preserve">Брой включени </w:t>
            </w:r>
            <w:r>
              <w:rPr>
                <w:spacing w:val="-2"/>
                <w:sz w:val="23"/>
              </w:rPr>
              <w:t xml:space="preserve">ученици/родители/прояви </w:t>
            </w:r>
            <w:r>
              <w:rPr>
                <w:sz w:val="23"/>
              </w:rPr>
              <w:t xml:space="preserve">Резултати по зададени </w:t>
            </w:r>
            <w:r>
              <w:rPr>
                <w:spacing w:val="-2"/>
                <w:sz w:val="23"/>
              </w:rPr>
              <w:t>параметри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before="6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ind w:right="3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ръководители Ръководители </w:t>
            </w:r>
            <w:r>
              <w:rPr>
                <w:sz w:val="23"/>
              </w:rPr>
              <w:t>на клубове</w:t>
            </w:r>
          </w:p>
        </w:tc>
      </w:tr>
      <w:tr w:rsidR="00A302FB" w:rsidTr="00446401">
        <w:trPr>
          <w:trHeight w:val="1369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2"/>
              <w:jc w:val="both"/>
              <w:rPr>
                <w:sz w:val="23"/>
              </w:rPr>
            </w:pPr>
            <w:r>
              <w:rPr>
                <w:sz w:val="23"/>
              </w:rPr>
              <w:t>4.1.8.Съвместни дейности с РИОСВ, НПО и др. за придобиване на екологична култура и реализиране на дейности и инициативи за познаване и разпознаване на глобалните цели за устойчиво развитие (Ден земята, ден на водата)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8" w:line="249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ученици/ прояви % обхванати</w:t>
            </w:r>
          </w:p>
          <w:p w:rsidR="00A302FB" w:rsidRDefault="00A302FB" w:rsidP="00446401">
            <w:pPr>
              <w:pStyle w:val="TableParagraph"/>
              <w:spacing w:before="4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before="8" w:line="247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before="2" w:line="247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 Ръководители</w:t>
            </w:r>
          </w:p>
          <w:p w:rsidR="00A302FB" w:rsidRDefault="00A302FB" w:rsidP="00446401">
            <w:pPr>
              <w:pStyle w:val="TableParagraph"/>
              <w:spacing w:before="3" w:line="247" w:lineRule="exact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клубове</w:t>
            </w:r>
          </w:p>
        </w:tc>
      </w:tr>
      <w:tr w:rsidR="00A302FB" w:rsidTr="00446401">
        <w:trPr>
          <w:trHeight w:val="1589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>4.1.9.Осигуряване на най- благоприятна образователна среда за всеки ученик в условията на толерантност, уважение към културното многообразие, умения за интеркултурен диалог и недопускане на дискриминация (в часа на класа - провеждане на беседи,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дискусии, инициативи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сътрудничество 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етническите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културните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групи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класа)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ученици/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before="4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304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91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4.1.10.Изграждане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екологична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култура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(навици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разделно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събиране на отпадъци, пестене на ресурси)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ученици/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before="2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</w:tbl>
    <w:p w:rsidR="00A302FB" w:rsidRDefault="00A302FB" w:rsidP="00A302FB">
      <w:pPr>
        <w:pStyle w:val="TableParagraph"/>
        <w:spacing w:line="202" w:lineRule="exact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85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5.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МЕХАНИЗЪМ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СЪВМЕСТНА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ИНСТИТУЦИИТЕ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ОБХВАЩАНЕ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ВКЛЮЧВАНЕ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 СИСТЕМАТА НА ПРЕДУЧИЛИЩНОТО И УЧИЛИЩНОТО ОБРАЗОВАНИЕ НА ДЕЦА И УЧЕНИЦИ В ЗАДЪЛЖИТЕЛНА</w:t>
            </w:r>
          </w:p>
          <w:p w:rsidR="00A302FB" w:rsidRDefault="00A302FB" w:rsidP="00446401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ПРЕДУЧИЛИЩНА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УЧИЛИЩНА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ВЪЗРАСТ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5.1.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Институционална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подкрепа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tabs>
                <w:tab w:val="left" w:pos="1769"/>
                <w:tab w:val="left" w:pos="2218"/>
                <w:tab w:val="left" w:pos="3628"/>
                <w:tab w:val="left" w:pos="4632"/>
                <w:tab w:val="left" w:pos="5052"/>
                <w:tab w:val="left" w:pos="6491"/>
              </w:tabs>
              <w:ind w:left="9" w:right="4"/>
              <w:rPr>
                <w:sz w:val="23"/>
              </w:rPr>
            </w:pPr>
            <w:r>
              <w:rPr>
                <w:spacing w:val="-2"/>
                <w:sz w:val="23"/>
              </w:rPr>
              <w:t>5.1.1.Създаване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пълноценни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условия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организация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z w:val="23"/>
              </w:rPr>
              <w:t>подпомагане на храненето на учениците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Брой/%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ученици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85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5.1.2.Осигуряване на условия за достъп до безплатни учебници по общообразователна подготовка за всички ученици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 xml:space="preserve">2024 - 2025 </w:t>
            </w:r>
            <w:r>
              <w:rPr>
                <w:spacing w:val="-5"/>
                <w:sz w:val="23"/>
              </w:rPr>
              <w:t>уч.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година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100%</w:t>
            </w:r>
            <w:r>
              <w:rPr>
                <w:spacing w:val="-2"/>
                <w:sz w:val="23"/>
              </w:rPr>
              <w:t xml:space="preserve"> ученици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105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5.1.3.Предоставяне на материални и морални стимули за децата и учениците с постижения в областта на науката, технологиите и изкуствата,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културата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спорта.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Прилагане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мерки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закрила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51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подкрепа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деца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изявени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дарби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 w:right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z w:val="23"/>
              </w:rPr>
              <w:t>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Постижения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  <w:p w:rsidR="00A302FB" w:rsidRDefault="00A302FB" w:rsidP="00446401">
            <w:pPr>
              <w:pStyle w:val="TableParagraph"/>
              <w:spacing w:before="179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70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tabs>
                <w:tab w:val="left" w:pos="1508"/>
                <w:tab w:val="left" w:pos="1961"/>
                <w:tab w:val="left" w:pos="3209"/>
                <w:tab w:val="left" w:pos="3653"/>
                <w:tab w:val="left" w:pos="5491"/>
                <w:tab w:val="left" w:pos="6496"/>
              </w:tabs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5.1.4.Обходи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отпаднали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от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образователната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система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z w:val="23"/>
              </w:rPr>
              <w:t>интегриране на върнатите в училище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график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52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обхванати/ </w:t>
            </w:r>
            <w:r>
              <w:rPr>
                <w:spacing w:val="-2"/>
                <w:sz w:val="23"/>
              </w:rPr>
              <w:t>реинтегрирани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665"/>
              <w:rPr>
                <w:sz w:val="23"/>
              </w:rPr>
            </w:pPr>
            <w:r>
              <w:rPr>
                <w:sz w:val="23"/>
              </w:rPr>
              <w:t>Екип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за </w:t>
            </w:r>
            <w:r>
              <w:rPr>
                <w:spacing w:val="-2"/>
                <w:sz w:val="23"/>
              </w:rPr>
              <w:t>обхват</w:t>
            </w:r>
          </w:p>
        </w:tc>
      </w:tr>
      <w:tr w:rsidR="00A302FB" w:rsidTr="00446401">
        <w:trPr>
          <w:trHeight w:val="71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5.1.5.Обхват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учениците,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подлежащи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задължително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училищно обучение до 16-годишна възраст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началото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 всеки срок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100%</w:t>
            </w:r>
            <w:r>
              <w:rPr>
                <w:spacing w:val="-2"/>
                <w:sz w:val="23"/>
              </w:rPr>
              <w:t xml:space="preserve"> ученици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ind w:right="47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pacing w:val="-4"/>
                <w:sz w:val="23"/>
              </w:rPr>
              <w:t>ЗДУД</w:t>
            </w:r>
          </w:p>
        </w:tc>
      </w:tr>
      <w:tr w:rsidR="00A302FB" w:rsidTr="00446401">
        <w:trPr>
          <w:trHeight w:val="1586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5.1.6.Съвместни дейности с Обществения съвет: провеждане на родителски срещи за запознаване със законовите разпоредби, права, задължения и отговорности на всяка от страните по изпълнение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държавната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ограничаване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отпадането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4"/>
              <w:jc w:val="both"/>
              <w:rPr>
                <w:sz w:val="23"/>
              </w:rPr>
            </w:pPr>
            <w:r>
              <w:rPr>
                <w:sz w:val="23"/>
              </w:rPr>
              <w:t>от училище и намаляване дела на преждевременно напусналите образователната система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2"/>
                <w:sz w:val="23"/>
              </w:rPr>
              <w:t xml:space="preserve"> обхванати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14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Председател </w:t>
            </w:r>
            <w:r>
              <w:rPr>
                <w:spacing w:val="-6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обществения </w:t>
            </w:r>
            <w:r>
              <w:rPr>
                <w:spacing w:val="-4"/>
                <w:sz w:val="23"/>
              </w:rPr>
              <w:t>съвет</w:t>
            </w:r>
          </w:p>
        </w:tc>
      </w:tr>
      <w:tr w:rsidR="00A302FB" w:rsidTr="00446401">
        <w:trPr>
          <w:trHeight w:val="1586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5.1.7.Извършване на своевременни анализ и оценка на риска от отпадане и адекватна реакция спрямо ученици, застрашени от отпадане (посещения по домовете за установяване на причините и прилагане на мерки за предотвратяване отсъствието на учениците, пряко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взаимодействие 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родителите за повишаване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родителския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капацитет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засилен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родителски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контрол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др.)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tabs>
                <w:tab w:val="left" w:pos="913"/>
              </w:tabs>
              <w:spacing w:before="6"/>
              <w:ind w:left="9" w:right="-15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9" w:line="249" w:lineRule="auto"/>
              <w:ind w:left="9" w:right="4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необходи </w:t>
            </w:r>
            <w:r>
              <w:rPr>
                <w:spacing w:val="-6"/>
                <w:sz w:val="23"/>
              </w:rPr>
              <w:t>мо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52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обхванати/ </w:t>
            </w:r>
            <w:r>
              <w:rPr>
                <w:spacing w:val="-2"/>
                <w:sz w:val="23"/>
              </w:rPr>
              <w:t>реинтегрирани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  <w:p w:rsidR="00A302FB" w:rsidRDefault="00A302FB" w:rsidP="00446401">
            <w:pPr>
              <w:pStyle w:val="TableParagraph"/>
              <w:spacing w:before="178"/>
              <w:ind w:left="520"/>
              <w:rPr>
                <w:sz w:val="20"/>
              </w:rPr>
            </w:pPr>
            <w:r>
              <w:rPr>
                <w:spacing w:val="-4"/>
                <w:sz w:val="20"/>
              </w:rPr>
              <w:t>ЗДУД</w:t>
            </w:r>
          </w:p>
        </w:tc>
      </w:tr>
      <w:tr w:rsidR="00A302FB" w:rsidTr="00446401">
        <w:trPr>
          <w:trHeight w:val="106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5.1.8.Работа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родителите,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които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осигуряват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присъствието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на децата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училище: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информиране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консултиране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родителите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изпълнение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задълженията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осигуряване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присъствието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 децата им в училище, отговорностите и превенцията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8" w:line="252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обхванати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60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</w:tbl>
    <w:p w:rsidR="00A302FB" w:rsidRDefault="00A302FB" w:rsidP="00A302FB">
      <w:pPr>
        <w:pStyle w:val="TableParagraph"/>
        <w:rPr>
          <w:sz w:val="23"/>
        </w:rPr>
        <w:sectPr w:rsidR="00A302FB">
          <w:pgSz w:w="16860" w:h="11920" w:orient="landscape"/>
          <w:pgMar w:top="1100" w:right="425" w:bottom="98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6.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ПРЕДОСТАВЯНЕ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РАВНИ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ВЪЗМОЖНОСТИ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ОБУЧЕНИЕ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ВЪЗПИТАНИЕ</w:t>
            </w:r>
          </w:p>
        </w:tc>
      </w:tr>
      <w:tr w:rsidR="00A302FB" w:rsidTr="00446401">
        <w:trPr>
          <w:trHeight w:val="326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6.1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Дейности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осигуряване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позитивна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образователна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среда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подкрепа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учениците</w:t>
            </w:r>
          </w:p>
        </w:tc>
      </w:tr>
      <w:tr w:rsidR="00A302FB" w:rsidTr="00446401">
        <w:trPr>
          <w:trHeight w:val="132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>6.1.1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.Прилагане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нови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подходи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работата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родителите: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участие в дейността на обществения съвет, алтернативни родителски срещи,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съвместни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дейности 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паралелки,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индивидуална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 родители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лица,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полагащи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грижи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застрашени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отпадане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pacing w:val="-4"/>
                <w:sz w:val="23"/>
              </w:rPr>
              <w:t>деца.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срещи/прояви</w:t>
            </w:r>
          </w:p>
          <w:p w:rsidR="00A302FB" w:rsidRDefault="00A302FB" w:rsidP="00446401">
            <w:pPr>
              <w:pStyle w:val="TableParagraph"/>
              <w:spacing w:before="13" w:line="252" w:lineRule="auto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от </w:t>
            </w:r>
            <w:r>
              <w:rPr>
                <w:spacing w:val="-2"/>
                <w:sz w:val="23"/>
              </w:rPr>
              <w:t>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110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6.1.2.Включване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плановете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ЧК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превенция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на отпадане и работа с ученици в риск и техните родители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ученици/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проверки</w:t>
            </w:r>
          </w:p>
          <w:p w:rsidR="00A302FB" w:rsidRDefault="00A302FB" w:rsidP="00446401">
            <w:pPr>
              <w:pStyle w:val="TableParagraph"/>
              <w:spacing w:before="13" w:line="252" w:lineRule="exact"/>
              <w:rPr>
                <w:sz w:val="23"/>
              </w:rPr>
            </w:pPr>
            <w:r>
              <w:rPr>
                <w:sz w:val="23"/>
              </w:rPr>
              <w:t>Налична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264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6.1.3.Включване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риск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отпадане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специфични училищни дейности: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209"/>
              </w:tabs>
              <w:ind w:right="1" w:firstLine="0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изява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творческия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потенциал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училищни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празници, състезания, конкурси;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147"/>
              </w:tabs>
              <w:ind w:right="5" w:firstLine="0"/>
              <w:rPr>
                <w:sz w:val="23"/>
              </w:rPr>
            </w:pPr>
            <w:r>
              <w:rPr>
                <w:sz w:val="23"/>
              </w:rPr>
              <w:t>инициативи,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насочени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към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гражданско,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екологично,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патриотично </w:t>
            </w:r>
            <w:r>
              <w:rPr>
                <w:spacing w:val="-2"/>
                <w:sz w:val="23"/>
              </w:rPr>
              <w:t>възпитание;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143"/>
              </w:tabs>
              <w:spacing w:line="264" w:lineRule="exact"/>
              <w:ind w:left="143" w:hanging="134"/>
              <w:rPr>
                <w:sz w:val="23"/>
              </w:rPr>
            </w:pPr>
            <w:r>
              <w:rPr>
                <w:sz w:val="23"/>
              </w:rPr>
              <w:t>свободен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достъп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училищната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база;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143"/>
              </w:tabs>
              <w:spacing w:line="264" w:lineRule="exact"/>
              <w:ind w:left="143" w:hanging="134"/>
              <w:rPr>
                <w:sz w:val="23"/>
              </w:rPr>
            </w:pPr>
            <w:r>
              <w:rPr>
                <w:sz w:val="23"/>
              </w:rPr>
              <w:t>изпълнение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проекти;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143"/>
              </w:tabs>
              <w:spacing w:line="264" w:lineRule="exact"/>
              <w:ind w:left="143" w:hanging="134"/>
              <w:rPr>
                <w:sz w:val="23"/>
              </w:rPr>
            </w:pPr>
            <w:r>
              <w:rPr>
                <w:sz w:val="23"/>
              </w:rPr>
              <w:t>кариерно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ориентиране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консултиране;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8"/>
              </w:numPr>
              <w:tabs>
                <w:tab w:val="left" w:pos="143"/>
              </w:tabs>
              <w:spacing w:line="249" w:lineRule="exact"/>
              <w:ind w:left="143" w:hanging="134"/>
              <w:rPr>
                <w:sz w:val="23"/>
              </w:rPr>
            </w:pPr>
            <w:r>
              <w:rPr>
                <w:sz w:val="23"/>
              </w:rPr>
              <w:t>превенция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рисковете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здравословни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житейски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избори.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9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ученици/ прояви, постижения Резултати Придобити</w:t>
            </w:r>
          </w:p>
          <w:p w:rsidR="00A302FB" w:rsidRDefault="00A302FB" w:rsidP="00446401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умения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291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6.1.4.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Създаване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подкрепяща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среда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със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СОП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и условия за приобщаващо образование за ученици в риск от </w:t>
            </w:r>
            <w:r>
              <w:rPr>
                <w:spacing w:val="-2"/>
                <w:sz w:val="23"/>
              </w:rPr>
              <w:t>отпадане: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7"/>
              </w:numPr>
              <w:tabs>
                <w:tab w:val="left" w:pos="743"/>
              </w:tabs>
              <w:ind w:right="138" w:firstLine="461"/>
              <w:rPr>
                <w:sz w:val="23"/>
              </w:rPr>
            </w:pPr>
            <w:r>
              <w:rPr>
                <w:sz w:val="23"/>
              </w:rPr>
              <w:t>изготвяне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индивидуални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учебни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програми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планове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 подкрепа на учениците в риск и с ниска мотивация;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7"/>
              </w:numPr>
              <w:tabs>
                <w:tab w:val="left" w:pos="738"/>
              </w:tabs>
              <w:spacing w:line="264" w:lineRule="exact"/>
              <w:ind w:left="738" w:hanging="148"/>
              <w:rPr>
                <w:sz w:val="23"/>
              </w:rPr>
            </w:pPr>
            <w:r>
              <w:rPr>
                <w:sz w:val="23"/>
              </w:rPr>
              <w:t>консултиране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допълнителна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7"/>
              </w:numPr>
              <w:tabs>
                <w:tab w:val="left" w:pos="743"/>
              </w:tabs>
              <w:spacing w:line="264" w:lineRule="exact"/>
              <w:ind w:left="743" w:hanging="153"/>
              <w:rPr>
                <w:sz w:val="23"/>
              </w:rPr>
            </w:pPr>
            <w:r>
              <w:rPr>
                <w:sz w:val="23"/>
              </w:rPr>
              <w:t>целенасочена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подготовка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НВО;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7"/>
              </w:numPr>
              <w:tabs>
                <w:tab w:val="left" w:pos="848"/>
              </w:tabs>
              <w:spacing w:line="264" w:lineRule="exact"/>
              <w:ind w:left="848" w:hanging="258"/>
              <w:rPr>
                <w:sz w:val="23"/>
              </w:rPr>
            </w:pPr>
            <w:r>
              <w:rPr>
                <w:sz w:val="23"/>
              </w:rPr>
              <w:t>недопускане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прояви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агресия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тормоз;</w:t>
            </w:r>
          </w:p>
          <w:p w:rsidR="00A302FB" w:rsidRDefault="00A302FB" w:rsidP="008924CC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</w:tabs>
              <w:ind w:right="303" w:firstLine="461"/>
              <w:rPr>
                <w:sz w:val="23"/>
              </w:rPr>
            </w:pPr>
            <w:r>
              <w:rPr>
                <w:sz w:val="23"/>
              </w:rPr>
              <w:t>предложение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отпускане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семейни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други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помощи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 натура според индивидуалните потребности на учениците;</w:t>
            </w:r>
          </w:p>
          <w:p w:rsidR="00A302FB" w:rsidRDefault="00A302FB" w:rsidP="00446401">
            <w:pPr>
              <w:pStyle w:val="TableParagraph"/>
              <w:spacing w:line="251" w:lineRule="exact"/>
              <w:ind w:left="9"/>
              <w:rPr>
                <w:sz w:val="23"/>
              </w:rPr>
            </w:pPr>
            <w:r>
              <w:rPr>
                <w:sz w:val="23"/>
              </w:rPr>
              <w:t>осигуряване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учебни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ресурси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пособия.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9" w:lineRule="auto"/>
              <w:rPr>
                <w:sz w:val="23"/>
              </w:rPr>
            </w:pPr>
            <w:r>
              <w:rPr>
                <w:sz w:val="23"/>
              </w:rPr>
              <w:t>Брой включени ученици 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обучение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% </w:t>
            </w:r>
            <w:r>
              <w:rPr>
                <w:spacing w:val="-2"/>
                <w:sz w:val="23"/>
              </w:rPr>
              <w:t>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91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6.1.5.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ученическите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съвети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подкрепа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 риск от отпадане вкл. и по подхода „връстници обучават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5" w:line="252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включени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ученици/ </w:t>
            </w:r>
            <w:r>
              <w:rPr>
                <w:spacing w:val="-2"/>
                <w:sz w:val="23"/>
              </w:rPr>
              <w:t>прояви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95" w:lineRule="auto"/>
              <w:ind w:right="570"/>
              <w:rPr>
                <w:sz w:val="23"/>
              </w:rPr>
            </w:pPr>
            <w:r>
              <w:rPr>
                <w:spacing w:val="-2"/>
                <w:sz w:val="23"/>
              </w:rPr>
              <w:t>Учители Класни</w:t>
            </w:r>
          </w:p>
          <w:p w:rsidR="00A302FB" w:rsidRDefault="00A302FB" w:rsidP="00446401">
            <w:pPr>
              <w:pStyle w:val="TableParagraph"/>
              <w:spacing w:line="20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</w:tbl>
    <w:p w:rsidR="00A302FB" w:rsidRDefault="00A302FB" w:rsidP="00A302FB">
      <w:pPr>
        <w:pStyle w:val="TableParagraph"/>
        <w:spacing w:line="202" w:lineRule="exact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53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връстници",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включване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образователни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дефицити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A302FB" w:rsidRDefault="00A302FB" w:rsidP="00446401">
            <w:pPr>
              <w:pStyle w:val="TableParagraph"/>
              <w:spacing w:line="259" w:lineRule="exact"/>
              <w:ind w:left="9"/>
              <w:rPr>
                <w:sz w:val="23"/>
              </w:rPr>
            </w:pPr>
            <w:r>
              <w:rPr>
                <w:sz w:val="23"/>
              </w:rPr>
              <w:t>мотивиращи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цел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задържането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училище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</w:tr>
      <w:tr w:rsidR="00A302FB" w:rsidTr="00446401">
        <w:trPr>
          <w:trHeight w:val="111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6.1.6.Повишаване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уменията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квалификацията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spacing w:before="2"/>
              <w:ind w:left="9"/>
              <w:rPr>
                <w:sz w:val="23"/>
              </w:rPr>
            </w:pPr>
            <w:r>
              <w:rPr>
                <w:sz w:val="23"/>
              </w:rPr>
              <w:t>педагогическите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специалисти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различни обучителни затруднения и за работа с талантливи ученици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z w:val="23"/>
              </w:rPr>
              <w:t>н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52" w:lineRule="auto"/>
              <w:rPr>
                <w:sz w:val="23"/>
              </w:rPr>
            </w:pPr>
            <w:r>
              <w:rPr>
                <w:sz w:val="23"/>
              </w:rPr>
              <w:t xml:space="preserve">Брой обучени </w:t>
            </w:r>
            <w:r>
              <w:rPr>
                <w:spacing w:val="-2"/>
                <w:sz w:val="23"/>
              </w:rPr>
              <w:t>учители/обучения</w:t>
            </w:r>
          </w:p>
          <w:p w:rsidR="00A302FB" w:rsidRDefault="00A302FB" w:rsidP="00446401"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Придобити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умения</w:t>
            </w:r>
          </w:p>
          <w:p w:rsidR="00A302FB" w:rsidRDefault="00A302FB" w:rsidP="00446401">
            <w:pPr>
              <w:pStyle w:val="TableParagraph"/>
              <w:spacing w:before="14" w:line="252" w:lineRule="exact"/>
              <w:rPr>
                <w:sz w:val="23"/>
              </w:rPr>
            </w:pPr>
            <w:r>
              <w:rPr>
                <w:sz w:val="23"/>
              </w:rPr>
              <w:t>Резултати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62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825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6.1.7.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Консултиране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риск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родителите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относно възможностите за продължаване на обучението във форми,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различни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дневна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форма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обучение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rPr>
                <w:sz w:val="23"/>
              </w:rPr>
            </w:pPr>
            <w:r>
              <w:rPr>
                <w:sz w:val="23"/>
              </w:rPr>
              <w:t xml:space="preserve">Брой обхванати </w:t>
            </w:r>
            <w:r>
              <w:rPr>
                <w:spacing w:val="-2"/>
                <w:sz w:val="23"/>
              </w:rPr>
              <w:t>ученици/консултации</w:t>
            </w:r>
          </w:p>
          <w:p w:rsidR="00A302FB" w:rsidRDefault="00A302FB" w:rsidP="00446401">
            <w:pPr>
              <w:pStyle w:val="TableParagraph"/>
              <w:spacing w:before="3" w:line="25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60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105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6.1.8.Повишаване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участието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ангажираността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родителите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 живота на паралелката и училището при осъществяване на</w:t>
            </w:r>
          </w:p>
          <w:p w:rsidR="00A302FB" w:rsidRDefault="00A302FB" w:rsidP="00446401">
            <w:pPr>
              <w:pStyle w:val="TableParagraph"/>
              <w:spacing w:line="260" w:lineRule="exact"/>
              <w:ind w:left="9"/>
              <w:rPr>
                <w:sz w:val="23"/>
              </w:rPr>
            </w:pPr>
            <w:r>
              <w:rPr>
                <w:sz w:val="23"/>
              </w:rPr>
              <w:t>съвместни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извънучилищни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обмен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добри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практики</w:t>
            </w:r>
          </w:p>
          <w:p w:rsidR="00A302FB" w:rsidRDefault="00A302FB" w:rsidP="00446401">
            <w:pPr>
              <w:pStyle w:val="TableParagraph"/>
              <w:spacing w:line="249" w:lineRule="exact"/>
              <w:ind w:left="9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участието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родителите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Периодично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участници/дейности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% обхванати 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91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6.1.9.Извършване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контрол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отсъствията,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начините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тяхното извиняване, въвеждане в информационната система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Ежемесечно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/резултати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проверки</w:t>
            </w:r>
          </w:p>
          <w:p w:rsidR="00A302FB" w:rsidRDefault="00A302FB" w:rsidP="00446401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%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намаляване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spacing w:before="11"/>
              <w:rPr>
                <w:sz w:val="23"/>
              </w:rPr>
            </w:pPr>
            <w:r>
              <w:rPr>
                <w:sz w:val="23"/>
              </w:rPr>
              <w:t>безпричинните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отсъствия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  <w:p w:rsidR="00A302FB" w:rsidRDefault="00A302FB" w:rsidP="00446401">
            <w:pPr>
              <w:pStyle w:val="TableParagraph"/>
              <w:spacing w:before="55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</w:tc>
      </w:tr>
      <w:tr w:rsidR="00A302FB" w:rsidTr="00446401">
        <w:trPr>
          <w:trHeight w:val="58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6.1.10.Изпълнение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НП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МОН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проекти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(проект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„Успех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теб"...)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 w:right="41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 xml:space="preserve">2023 -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z w:val="23"/>
              </w:rPr>
              <w:t>параметри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счетоводител</w:t>
            </w:r>
          </w:p>
        </w:tc>
      </w:tr>
      <w:tr w:rsidR="00A302FB" w:rsidTr="00446401">
        <w:trPr>
          <w:trHeight w:val="85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6.1.11.Кариерно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ориентиране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консултиране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V- VII клас, свързано с избора на училище</w:t>
            </w:r>
            <w:bookmarkStart w:id="2" w:name="_GoBack"/>
            <w:bookmarkEnd w:id="2"/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8" w:line="247" w:lineRule="auto"/>
              <w:ind w:left="9" w:right="2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Периодич </w:t>
            </w:r>
            <w:r>
              <w:rPr>
                <w:spacing w:val="-6"/>
                <w:sz w:val="23"/>
              </w:rPr>
              <w:t>но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8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обхванати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% </w:t>
            </w:r>
            <w:r>
              <w:rPr>
                <w:spacing w:val="-2"/>
                <w:sz w:val="23"/>
              </w:rPr>
              <w:t>продължаващи</w:t>
            </w:r>
          </w:p>
          <w:p w:rsidR="00A302FB" w:rsidRDefault="00A302FB" w:rsidP="00446401">
            <w:pPr>
              <w:pStyle w:val="TableParagraph"/>
              <w:spacing w:before="2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образованието/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325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7.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ПРИОБЩАВАНЕ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ДЕЦА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УЧЕНИЦИ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7.1.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Подкрепа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пълноценно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участие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образователния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процес</w:t>
            </w:r>
          </w:p>
        </w:tc>
      </w:tr>
      <w:tr w:rsidR="00A302FB" w:rsidTr="00446401">
        <w:trPr>
          <w:trHeight w:val="6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7.1.1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.Извършване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оценка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потребностите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със СОП или при идентифицирана необходимост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Налична </w:t>
            </w: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>ЗДУД,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ЕПЛР</w:t>
            </w:r>
          </w:p>
        </w:tc>
      </w:tr>
      <w:tr w:rsidR="00A302FB" w:rsidTr="00446401">
        <w:trPr>
          <w:trHeight w:val="79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7.1.2.Осигуряване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подкрепа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със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СОП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специалисти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z w:val="23"/>
              </w:rPr>
              <w:t>съобразно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индивидуалните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потребности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ресурсен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учител, логопед, психолог и 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Налична </w:t>
            </w: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47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pacing w:val="-4"/>
                <w:sz w:val="23"/>
              </w:rPr>
              <w:t>ЕПЛР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7.1.3.Повишаване информираността на родителите относно отговорността им в процеса на образование на децата им, за преодоляване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негативни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стереотипи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дискриминационни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нагласи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спрямо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различните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етноси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децата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увреждания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обхванати родители Налична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</w:tbl>
    <w:p w:rsidR="00A302FB" w:rsidRDefault="00A302FB" w:rsidP="00A302FB">
      <w:pPr>
        <w:pStyle w:val="TableParagraph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132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7.1.4.Включване на педагогическите специалисти в дейности за подобряване на уменията за работа с ученици със СОП, за осъществяване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обща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допълнителна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подкрепа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личностно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5"/>
              <w:jc w:val="both"/>
              <w:rPr>
                <w:sz w:val="23"/>
              </w:rPr>
            </w:pPr>
            <w:r>
              <w:rPr>
                <w:sz w:val="23"/>
              </w:rPr>
              <w:t>развитие, както и обучения на непедагогическия персонал, вкл. образователни медиатори и социални работници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 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 обучени /обучения Придобити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умения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Резултати от 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ЗДУД</w:t>
            </w:r>
          </w:p>
          <w:p w:rsidR="00A302FB" w:rsidRDefault="00A302FB" w:rsidP="00446401">
            <w:pPr>
              <w:pStyle w:val="TableParagraph"/>
              <w:spacing w:before="59"/>
              <w:ind w:right="250"/>
              <w:rPr>
                <w:sz w:val="23"/>
              </w:rPr>
            </w:pPr>
            <w:r>
              <w:rPr>
                <w:sz w:val="23"/>
              </w:rPr>
              <w:t>Ст.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учители </w:t>
            </w: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1096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7.1.5.Осигуряване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образователни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ресурси,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техника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учениците със СОП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spacing w:line="246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4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заявени/реализирани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ind w:right="47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pacing w:val="-4"/>
                <w:sz w:val="23"/>
              </w:rPr>
              <w:t>ЕПЛР</w:t>
            </w:r>
          </w:p>
        </w:tc>
      </w:tr>
      <w:tr w:rsidR="00A302FB" w:rsidTr="00446401">
        <w:trPr>
          <w:trHeight w:val="185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7.1.6.Създаване на подкрепяща среда за учениците със СОП и условия за приобщаващо образование за всеки ученик в риск от отпадане: изготвяне на индивидуални учебни програми и план за действие за обща подкрепа, целенасочена подготовка за НВО, недопускане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прояви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агресия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тормоз,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включване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учениците в различни кампании и дейности, организиране на дейности, насочени към изява на дарбите на учениците.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before="6" w:line="249" w:lineRule="auto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 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% обхванати Налична</w:t>
            </w:r>
          </w:p>
          <w:p w:rsidR="00A302FB" w:rsidRDefault="00A302FB" w:rsidP="00446401">
            <w:pPr>
              <w:pStyle w:val="TableParagraph"/>
              <w:spacing w:before="2" w:line="249" w:lineRule="auto"/>
              <w:ind w:left="9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 обучение % 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47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  <w:r>
              <w:rPr>
                <w:spacing w:val="-4"/>
                <w:sz w:val="23"/>
              </w:rPr>
              <w:t>ЕПЛР</w:t>
            </w:r>
          </w:p>
        </w:tc>
      </w:tr>
      <w:tr w:rsidR="00A302FB" w:rsidTr="00446401">
        <w:trPr>
          <w:trHeight w:val="132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7.1.7.Прилагане на система за наставничество/ менторство на училищно равнище, базирана на подхода „Връстници обучават връстници"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цел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подобряване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училищните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умения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 риск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от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</w:rPr>
              <w:t>отпадане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(със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слаб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успех,</w:t>
            </w:r>
            <w:r>
              <w:rPr>
                <w:spacing w:val="29"/>
                <w:sz w:val="23"/>
              </w:rPr>
              <w:t xml:space="preserve">  </w:t>
            </w:r>
            <w:r>
              <w:rPr>
                <w:sz w:val="23"/>
              </w:rPr>
              <w:t>допускащи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безпричинни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отсъствия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др.)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9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tabs>
                <w:tab w:val="left" w:pos="1527"/>
              </w:tabs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Брой дейности % обхванати </w:t>
            </w:r>
            <w:r>
              <w:rPr>
                <w:spacing w:val="-2"/>
                <w:sz w:val="23"/>
              </w:rPr>
              <w:t>ученици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Документация </w:t>
            </w:r>
            <w:r>
              <w:rPr>
                <w:sz w:val="23"/>
              </w:rPr>
              <w:t>Резултати от 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851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7.1.8.Включване на учениците със слаба мотивация във форми за развитие на интересите и потребностите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tabs>
                <w:tab w:val="left" w:pos="1945"/>
              </w:tabs>
              <w:ind w:left="9" w:right="1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обхванати </w:t>
            </w:r>
            <w:r>
              <w:rPr>
                <w:sz w:val="23"/>
              </w:rPr>
              <w:t>ученици/дейности Резултати от 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6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7.1.9.Разработване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(актуализиране)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прилагане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училищни политики за поощряване на посещаемостта на учениците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61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360"/>
              </w:tabs>
              <w:spacing w:line="261" w:lineRule="exact"/>
              <w:rPr>
                <w:sz w:val="23"/>
              </w:rPr>
            </w:pPr>
            <w:r>
              <w:rPr>
                <w:sz w:val="23"/>
              </w:rPr>
              <w:t>2023-</w:t>
            </w:r>
            <w:r>
              <w:rPr>
                <w:spacing w:val="-4"/>
                <w:sz w:val="23"/>
              </w:rPr>
              <w:t>2024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уч.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година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61" w:lineRule="exact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23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Директор, </w:t>
            </w:r>
            <w:r>
              <w:rPr>
                <w:spacing w:val="-4"/>
                <w:sz w:val="23"/>
              </w:rPr>
              <w:t>ЗДУД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7.1.10.Осигуряване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изява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надарени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деца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ученици, на деца и ученици в риск, ученици със СОП и с хронични </w:t>
            </w:r>
            <w:r>
              <w:rPr>
                <w:spacing w:val="-2"/>
                <w:sz w:val="23"/>
              </w:rPr>
              <w:t>заболявания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Брой дейности /участници % обхванати Резултати от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>7.1.11.Организиране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инициативи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подобряване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мотивацията за учене и кариерно ориентиране на учениците с участието на изявени личности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Брой дейности /участници % обхванати Резултати от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7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7.1.12.Осигуряване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подкрепа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изявени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дарби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 високи постижения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9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Училище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 w:right="230"/>
              <w:rPr>
                <w:sz w:val="23"/>
              </w:rPr>
            </w:pPr>
            <w:r>
              <w:rPr>
                <w:spacing w:val="-10"/>
                <w:sz w:val="23"/>
              </w:rPr>
              <w:t xml:space="preserve">н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 обучение/ постижения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</w:tbl>
    <w:p w:rsidR="00A302FB" w:rsidRDefault="00A302FB" w:rsidP="00A302FB">
      <w:pPr>
        <w:pStyle w:val="TableParagraph"/>
        <w:spacing w:line="259" w:lineRule="exact"/>
        <w:rPr>
          <w:sz w:val="23"/>
        </w:rPr>
        <w:sectPr w:rsidR="00A302FB">
          <w:pgSz w:w="16860" w:h="11920" w:orient="landscape"/>
          <w:pgMar w:top="1100" w:right="425" w:bottom="100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53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7.1.13.Превенция и своевременно идентифициране на обучителни </w:t>
            </w:r>
            <w:r>
              <w:rPr>
                <w:spacing w:val="-2"/>
                <w:sz w:val="23"/>
              </w:rPr>
              <w:t>затруднения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2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spacing w:line="242" w:lineRule="auto"/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tabs>
                <w:tab w:val="left" w:pos="2045"/>
              </w:tabs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 xml:space="preserve">Брой идентифицирани / </w:t>
            </w:r>
            <w:r>
              <w:rPr>
                <w:spacing w:val="-2"/>
                <w:sz w:val="23"/>
              </w:rPr>
              <w:t>проведени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дейности </w:t>
            </w:r>
            <w:r>
              <w:rPr>
                <w:sz w:val="23"/>
              </w:rPr>
              <w:t>Резултати от обучение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Учители</w:t>
            </w:r>
          </w:p>
        </w:tc>
      </w:tr>
      <w:tr w:rsidR="00A302FB" w:rsidTr="00446401">
        <w:trPr>
          <w:trHeight w:val="132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7.1.14.Насърчаване на творческите изяви на децата и учениците чрез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z w:val="23"/>
              </w:rPr>
              <w:t>популяризиране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постигнатите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успехи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участия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конкурси в местни и национални медии, провеждане на творчески срещи на ученици</w:t>
            </w:r>
            <w:r>
              <w:rPr>
                <w:spacing w:val="52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учители,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подпомагане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създаването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различни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продукти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др.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line="264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Брой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участия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/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резултати</w:t>
            </w:r>
            <w:r>
              <w:rPr>
                <w:spacing w:val="-4"/>
                <w:sz w:val="23"/>
              </w:rPr>
              <w:t xml:space="preserve"> Брой</w:t>
            </w:r>
          </w:p>
          <w:p w:rsidR="00A302FB" w:rsidRDefault="00A302FB" w:rsidP="00446401">
            <w:pPr>
              <w:pStyle w:val="TableParagraph"/>
              <w:tabs>
                <w:tab w:val="left" w:pos="779"/>
                <w:tab w:val="left" w:pos="2726"/>
              </w:tabs>
              <w:ind w:left="9" w:right="1"/>
              <w:rPr>
                <w:sz w:val="23"/>
              </w:rPr>
            </w:pPr>
            <w:r>
              <w:rPr>
                <w:spacing w:val="-4"/>
                <w:sz w:val="23"/>
              </w:rPr>
              <w:t>/вид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популяризиране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постижения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ind w:right="469"/>
              <w:rPr>
                <w:sz w:val="23"/>
              </w:rPr>
            </w:pPr>
            <w:r>
              <w:rPr>
                <w:spacing w:val="-2"/>
                <w:sz w:val="23"/>
              </w:rPr>
              <w:t>Учители Психолог</w:t>
            </w:r>
          </w:p>
        </w:tc>
      </w:tr>
      <w:tr w:rsidR="00A302FB" w:rsidTr="00446401">
        <w:trPr>
          <w:trHeight w:val="105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7.1.15.Отличаване на ученици, класирани на призови места в международни и/или национални олимпиади, състезания, конкурси, конференции, свързани с различни сфери на знанието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spacing w:line="242" w:lineRule="auto"/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ученици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6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7.1.16.Връчване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похвални/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благодарствени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писма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родителите на ученици с отличен успех и постижения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tabs>
                <w:tab w:val="left" w:pos="1156"/>
              </w:tabs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2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spacing w:line="242" w:lineRule="auto"/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7.1.17.Пълноценно включване и приобщаване в образователния процес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търсещи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получили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международна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закрила и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мигранти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чрез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индивидуалния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подход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преподаване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учене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отчитане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индивидуалния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напредък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всеки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ученик.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Целеви средства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</w:p>
        </w:tc>
      </w:tr>
      <w:tr w:rsidR="00A302FB" w:rsidTr="00446401">
        <w:trPr>
          <w:trHeight w:val="85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7.1.18.Изграждане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достъпна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архитектурна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среда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Средства по проект от </w:t>
            </w:r>
            <w:r>
              <w:rPr>
                <w:spacing w:val="-2"/>
                <w:sz w:val="23"/>
              </w:rPr>
              <w:t>община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Пр.</w:t>
            </w:r>
          </w:p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„Модерни зация“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 xml:space="preserve">2024 - </w:t>
            </w:r>
            <w:r>
              <w:rPr>
                <w:spacing w:val="-4"/>
                <w:sz w:val="23"/>
              </w:rPr>
              <w:t>2028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съоръжения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A302FB" w:rsidTr="00446401">
        <w:trPr>
          <w:trHeight w:val="324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8.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ПРОТИВОДЕЙСТВИЕ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ТОРМОЗА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НАСИЛИЕТО</w:t>
            </w:r>
          </w:p>
        </w:tc>
      </w:tr>
      <w:tr w:rsidR="00A302FB" w:rsidTr="00446401">
        <w:trPr>
          <w:trHeight w:val="323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8.1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Изграждане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позитивна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поведенческа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култура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нулева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толерантност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към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формите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насилие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тормоз</w:t>
            </w:r>
          </w:p>
        </w:tc>
      </w:tr>
      <w:tr w:rsidR="00A302FB" w:rsidTr="00446401">
        <w:trPr>
          <w:trHeight w:val="65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8.1.1.Ефективно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Координационния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съвет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 превенция и интервенция на насилието и тормоза с МКБППМН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58" w:lineRule="exact"/>
              <w:ind w:left="9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е</w:t>
            </w:r>
          </w:p>
          <w:p w:rsidR="00A302FB" w:rsidRDefault="00A302FB" w:rsidP="00446401">
            <w:pPr>
              <w:pStyle w:val="TableParagraph"/>
              <w:spacing w:before="62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spacing w:line="242" w:lineRule="auto"/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tabs>
                <w:tab w:val="left" w:pos="846"/>
                <w:tab w:val="left" w:pos="2105"/>
              </w:tabs>
              <w:spacing w:line="242" w:lineRule="auto"/>
              <w:ind w:left="9" w:right="1"/>
              <w:rPr>
                <w:sz w:val="23"/>
              </w:rPr>
            </w:pPr>
            <w:r>
              <w:rPr>
                <w:spacing w:val="-4"/>
                <w:sz w:val="23"/>
              </w:rPr>
              <w:t>Брой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дейности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Налична </w:t>
            </w:r>
            <w:r>
              <w:rPr>
                <w:sz w:val="23"/>
              </w:rPr>
              <w:t>документация % случаи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ind w:right="23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Директор, </w:t>
            </w:r>
            <w:r>
              <w:rPr>
                <w:spacing w:val="-4"/>
                <w:sz w:val="23"/>
              </w:rPr>
              <w:t>УКС</w:t>
            </w:r>
          </w:p>
        </w:tc>
      </w:tr>
      <w:tr w:rsidR="00A302FB" w:rsidTr="00446401">
        <w:trPr>
          <w:trHeight w:val="1057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8.1.2.Планиране и реализиране на дейности за повишаване на социалните умения на децата и учениците за подобряване на общуването и решаване на конфликти по ненасилствен начин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обхванати ученици, Налична</w:t>
            </w:r>
          </w:p>
          <w:p w:rsidR="00A302FB" w:rsidRDefault="00A302FB" w:rsidP="00446401">
            <w:pPr>
              <w:pStyle w:val="TableParagraph"/>
              <w:spacing w:line="266" w:lineRule="exact"/>
              <w:ind w:right="222"/>
              <w:rPr>
                <w:sz w:val="23"/>
              </w:rPr>
            </w:pPr>
            <w:r>
              <w:rPr>
                <w:sz w:val="23"/>
              </w:rPr>
              <w:t>документация,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Придобити </w:t>
            </w:r>
            <w:r>
              <w:rPr>
                <w:spacing w:val="-2"/>
                <w:sz w:val="23"/>
              </w:rPr>
              <w:t>умения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 Психолог</w:t>
            </w:r>
          </w:p>
        </w:tc>
      </w:tr>
      <w:tr w:rsidR="00A302FB" w:rsidTr="00446401">
        <w:trPr>
          <w:trHeight w:val="820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8.1.3.Провеждане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инициативи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спортни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мероприятия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поощряване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толерантността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превенция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агресията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Ден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3" w:line="247" w:lineRule="auto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включени за участие, Налична</w:t>
            </w:r>
          </w:p>
          <w:p w:rsidR="00A302FB" w:rsidRDefault="00A302FB" w:rsidP="00446401">
            <w:pPr>
              <w:pStyle w:val="TableParagraph"/>
              <w:spacing w:before="2" w:line="25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документация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</w:tbl>
    <w:p w:rsidR="00A302FB" w:rsidRDefault="00A302FB" w:rsidP="00A302FB">
      <w:pPr>
        <w:pStyle w:val="TableParagraph"/>
        <w:rPr>
          <w:sz w:val="23"/>
        </w:rPr>
        <w:sectPr w:rsidR="00A302FB">
          <w:pgSz w:w="16860" w:h="11920" w:orient="landscape"/>
          <w:pgMar w:top="1100" w:right="425" w:bottom="1040" w:left="1275" w:header="0" w:footer="790" w:gutter="0"/>
          <w:cols w:space="708"/>
        </w:sectPr>
      </w:pPr>
    </w:p>
    <w:p w:rsidR="00A302FB" w:rsidRDefault="00A302FB" w:rsidP="00A302FB">
      <w:pPr>
        <w:pStyle w:val="a7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270"/>
        <w:gridCol w:w="1025"/>
        <w:gridCol w:w="1656"/>
        <w:gridCol w:w="2965"/>
        <w:gridCol w:w="1558"/>
      </w:tblGrid>
      <w:tr w:rsidR="00A302FB" w:rsidTr="00446401">
        <w:trPr>
          <w:trHeight w:val="589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розовата фланелка, Международен Ден на толерантността, ден на </w:t>
            </w:r>
            <w:r>
              <w:rPr>
                <w:spacing w:val="-2"/>
                <w:sz w:val="23"/>
              </w:rPr>
              <w:t>приятелството…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 xml:space="preserve">ФВС, </w:t>
            </w:r>
            <w:r>
              <w:rPr>
                <w:spacing w:val="-2"/>
                <w:sz w:val="23"/>
              </w:rPr>
              <w:t>комисия</w:t>
            </w:r>
          </w:p>
        </w:tc>
      </w:tr>
      <w:tr w:rsidR="00A302FB" w:rsidTr="00446401">
        <w:trPr>
          <w:trHeight w:val="109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8.1.4.Повишаване квалификацията на педагогическите специалисти за управление на конфликти, справяне с агресията, кибертормоза,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дискриминацията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насилието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чрез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специализирани </w:t>
            </w:r>
            <w:r>
              <w:rPr>
                <w:spacing w:val="-2"/>
                <w:sz w:val="23"/>
              </w:rPr>
              <w:t>обучения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sz w:val="23"/>
              </w:rPr>
              <w:t>Планирани разходи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9" w:right="8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Училище </w:t>
            </w:r>
            <w:r>
              <w:rPr>
                <w:spacing w:val="-10"/>
                <w:sz w:val="23"/>
              </w:rPr>
              <w:t>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 Проекти</w:t>
            </w: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z w:val="23"/>
              </w:rPr>
              <w:t>Бр. обучени/Бр. обучения, Придобити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умения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Налична документация Резултати от </w:t>
            </w:r>
            <w:r>
              <w:rPr>
                <w:spacing w:val="-2"/>
                <w:sz w:val="23"/>
              </w:rPr>
              <w:t>проверки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Директор, счетоводител, комисия</w:t>
            </w:r>
          </w:p>
        </w:tc>
      </w:tr>
      <w:tr w:rsidR="00A302FB" w:rsidTr="00446401">
        <w:trPr>
          <w:trHeight w:val="85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8.1.5.Оказване на психологическа подкрепа/насочване към такава на ученици и родителите им при случаи на тормоз и насилие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95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При</w:t>
            </w:r>
          </w:p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необходимост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ученици/родители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tabs>
                <w:tab w:val="left" w:pos="1261"/>
              </w:tabs>
              <w:ind w:right="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Директор, </w:t>
            </w:r>
            <w:r>
              <w:rPr>
                <w:spacing w:val="-4"/>
                <w:sz w:val="23"/>
              </w:rPr>
              <w:t>УКС,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кл.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813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-15"/>
              <w:jc w:val="both"/>
              <w:rPr>
                <w:sz w:val="23"/>
              </w:rPr>
            </w:pPr>
            <w:r>
              <w:rPr>
                <w:sz w:val="23"/>
              </w:rPr>
              <w:t>8.1.6.Провеждане на инициативи с участието на родители с насоченост към превенция на агресията и неприемливо поведение сред учениците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95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spacing w:line="242" w:lineRule="auto"/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2" w:lineRule="auto"/>
              <w:ind w:right="414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ученици/родители/ Дейности, Резултати,</w:t>
            </w:r>
          </w:p>
          <w:p w:rsidR="00A302FB" w:rsidRDefault="00A302FB" w:rsidP="00446401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Подобрена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информираност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tabs>
                <w:tab w:val="left" w:pos="1261"/>
              </w:tabs>
              <w:spacing w:line="258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УКС,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кл.</w:t>
            </w:r>
          </w:p>
          <w:p w:rsidR="00A302FB" w:rsidRDefault="00A302FB" w:rsidP="00446401">
            <w:pPr>
              <w:pStyle w:val="TableParagraph"/>
              <w:spacing w:before="2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</w:tc>
      </w:tr>
      <w:tr w:rsidR="00A302FB" w:rsidTr="00446401">
        <w:trPr>
          <w:trHeight w:val="794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8.1.7.Включване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риск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групи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повишаване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социалните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tabs>
                <w:tab w:val="left" w:pos="1076"/>
              </w:tabs>
              <w:ind w:right="-15"/>
              <w:rPr>
                <w:sz w:val="23"/>
              </w:rPr>
            </w:pPr>
            <w:r>
              <w:rPr>
                <w:spacing w:val="-4"/>
                <w:sz w:val="23"/>
              </w:rPr>
              <w:t>През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целия 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ind w:right="414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ученици/родители/ Дейности / Резултати</w:t>
            </w:r>
          </w:p>
          <w:p w:rsidR="00A302FB" w:rsidRDefault="00A302FB" w:rsidP="00446401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Подобрена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информираност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587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ПРИОРИТЕТНА</w:t>
            </w:r>
            <w:r>
              <w:rPr>
                <w:b/>
                <w:spacing w:val="78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ОБЛАСТ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9.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ПРЕВЕНЦИЯ</w:t>
            </w:r>
            <w:r>
              <w:rPr>
                <w:b/>
                <w:spacing w:val="78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78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РИСК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ОТ</w:t>
            </w:r>
            <w:r>
              <w:rPr>
                <w:b/>
                <w:spacing w:val="77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РАННО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ОТПАДАНЕ</w:t>
            </w:r>
            <w:r>
              <w:rPr>
                <w:b/>
                <w:spacing w:val="77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ОТ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СИСТЕМАТА</w:t>
            </w:r>
            <w:r>
              <w:rPr>
                <w:b/>
                <w:spacing w:val="78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78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ПРЕДУЧИЛИЩНОТО</w:t>
            </w:r>
            <w:r>
              <w:rPr>
                <w:b/>
                <w:spacing w:val="79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И УЧИЛИЩНОТО ОБРАЗОВАНИЕ</w:t>
            </w:r>
          </w:p>
        </w:tc>
      </w:tr>
      <w:tr w:rsidR="00A302FB" w:rsidTr="00446401">
        <w:trPr>
          <w:trHeight w:val="326"/>
        </w:trPr>
        <w:tc>
          <w:tcPr>
            <w:tcW w:w="15106" w:type="dxa"/>
            <w:gridSpan w:val="6"/>
          </w:tcPr>
          <w:p w:rsidR="00A302FB" w:rsidRDefault="00A302FB" w:rsidP="00446401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Оперативна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цел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9.1.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Изграждане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мотивация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у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подрастващите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редовно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посещение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училище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участие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живота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училищната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общност</w:t>
            </w:r>
          </w:p>
        </w:tc>
      </w:tr>
      <w:tr w:rsidR="00A302FB" w:rsidTr="00446401">
        <w:trPr>
          <w:trHeight w:val="117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9.1.1.Своевременно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идентифициране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признаците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изоставане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 усвояването на учебния материал - предпоставка за отпадане от </w:t>
            </w:r>
            <w:r>
              <w:rPr>
                <w:spacing w:val="-2"/>
                <w:sz w:val="23"/>
              </w:rPr>
              <w:t>училище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right="463"/>
              <w:rPr>
                <w:sz w:val="23"/>
              </w:rPr>
            </w:pPr>
            <w:r>
              <w:rPr>
                <w:sz w:val="23"/>
              </w:rPr>
              <w:t>В края на всеки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срок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before="6" w:line="247" w:lineRule="auto"/>
              <w:ind w:right="487"/>
              <w:rPr>
                <w:sz w:val="23"/>
              </w:rPr>
            </w:pPr>
            <w:r>
              <w:rPr>
                <w:spacing w:val="-2"/>
                <w:sz w:val="23"/>
              </w:rPr>
              <w:t>Бр.ученици Документация 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Кл.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ръководители</w:t>
            </w:r>
          </w:p>
          <w:p w:rsidR="00A302FB" w:rsidRDefault="00A302FB" w:rsidP="00446401">
            <w:pPr>
              <w:pStyle w:val="TableParagraph"/>
              <w:tabs>
                <w:tab w:val="left" w:pos="1306"/>
              </w:tabs>
              <w:spacing w:before="59"/>
              <w:ind w:right="1"/>
              <w:rPr>
                <w:sz w:val="23"/>
              </w:rPr>
            </w:pPr>
            <w:r>
              <w:rPr>
                <w:spacing w:val="-2"/>
                <w:sz w:val="23"/>
              </w:rPr>
              <w:t>Учители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предмети</w:t>
            </w:r>
          </w:p>
        </w:tc>
      </w:tr>
      <w:tr w:rsidR="00A302FB" w:rsidTr="00446401">
        <w:trPr>
          <w:trHeight w:val="7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9.1.2.Анализ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постиженията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учениците,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застрашени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отпадане, и осъществяване на педагогическа подкрепа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right="463"/>
              <w:rPr>
                <w:sz w:val="23"/>
              </w:rPr>
            </w:pPr>
            <w:r>
              <w:rPr>
                <w:sz w:val="23"/>
              </w:rPr>
              <w:t>В края на всеки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срок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ученици/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дейности</w:t>
            </w:r>
          </w:p>
          <w:p w:rsidR="00A302FB" w:rsidRDefault="00A302FB" w:rsidP="00446401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Резултати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 обучение Успеваемост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1058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ind w:left="9" w:right="1"/>
              <w:jc w:val="both"/>
              <w:rPr>
                <w:sz w:val="23"/>
              </w:rPr>
            </w:pPr>
            <w:r>
              <w:rPr>
                <w:sz w:val="23"/>
              </w:rPr>
              <w:t>9.1.3.Включване на застрашените от отпадане ученици и родителите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извънкласни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извънучилищни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дейности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(спортни 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туристически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събития,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съвместно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родители,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цел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подобряване</w:t>
            </w:r>
          </w:p>
          <w:p w:rsidR="00A302FB" w:rsidRDefault="00A302FB" w:rsidP="00446401">
            <w:pPr>
              <w:pStyle w:val="TableParagraph"/>
              <w:spacing w:line="250" w:lineRule="exact"/>
              <w:ind w:left="9"/>
              <w:jc w:val="both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взаимодействието,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изграждане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толерантни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отношения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т.н.)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z w:val="23"/>
              </w:rPr>
              <w:t xml:space="preserve">Брой ученици/ </w:t>
            </w:r>
            <w:r>
              <w:rPr>
                <w:spacing w:val="-2"/>
                <w:sz w:val="23"/>
              </w:rPr>
              <w:t>родители/дейности</w:t>
            </w:r>
          </w:p>
          <w:p w:rsidR="00A302FB" w:rsidRDefault="00A302FB" w:rsidP="0044640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Документация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Резултати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  <w:tr w:rsidR="00A302FB" w:rsidTr="00446401">
        <w:trPr>
          <w:trHeight w:val="592"/>
        </w:trPr>
        <w:tc>
          <w:tcPr>
            <w:tcW w:w="6632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>9.1.4.Осигуряване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публични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изяви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учениците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изявени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дарби.</w:t>
            </w:r>
          </w:p>
        </w:tc>
        <w:tc>
          <w:tcPr>
            <w:tcW w:w="1270" w:type="dxa"/>
          </w:tcPr>
          <w:p w:rsidR="00A302FB" w:rsidRDefault="00A302FB" w:rsidP="00446401">
            <w:pPr>
              <w:pStyle w:val="TableParagraph"/>
              <w:spacing w:line="242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Не е </w:t>
            </w:r>
            <w:r>
              <w:rPr>
                <w:spacing w:val="-2"/>
                <w:sz w:val="23"/>
              </w:rPr>
              <w:t>необходимо</w:t>
            </w:r>
          </w:p>
        </w:tc>
        <w:tc>
          <w:tcPr>
            <w:tcW w:w="1025" w:type="dxa"/>
          </w:tcPr>
          <w:p w:rsidR="00A302FB" w:rsidRDefault="00A302FB" w:rsidP="00446401">
            <w:pPr>
              <w:pStyle w:val="TableParagraph"/>
              <w:ind w:left="0"/>
            </w:pPr>
          </w:p>
        </w:tc>
        <w:tc>
          <w:tcPr>
            <w:tcW w:w="1656" w:type="dxa"/>
          </w:tcPr>
          <w:p w:rsidR="00A302FB" w:rsidRDefault="00A302FB" w:rsidP="00446401">
            <w:pPr>
              <w:pStyle w:val="TableParagraph"/>
              <w:spacing w:before="6" w:line="252" w:lineRule="auto"/>
              <w:ind w:right="411"/>
              <w:rPr>
                <w:sz w:val="23"/>
              </w:rPr>
            </w:pPr>
            <w:r>
              <w:rPr>
                <w:sz w:val="23"/>
              </w:rPr>
              <w:t>През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целия </w:t>
            </w:r>
            <w:r>
              <w:rPr>
                <w:spacing w:val="-2"/>
                <w:sz w:val="23"/>
              </w:rPr>
              <w:t>период</w:t>
            </w:r>
          </w:p>
        </w:tc>
        <w:tc>
          <w:tcPr>
            <w:tcW w:w="2965" w:type="dxa"/>
          </w:tcPr>
          <w:p w:rsidR="00A302FB" w:rsidRDefault="00A302FB" w:rsidP="0044640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ученици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участия</w:t>
            </w:r>
          </w:p>
        </w:tc>
        <w:tc>
          <w:tcPr>
            <w:tcW w:w="1558" w:type="dxa"/>
          </w:tcPr>
          <w:p w:rsidR="00A302FB" w:rsidRDefault="00A302FB" w:rsidP="00446401">
            <w:pPr>
              <w:pStyle w:val="TableParagraph"/>
              <w:spacing w:line="242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Класни ръководители</w:t>
            </w:r>
          </w:p>
        </w:tc>
      </w:tr>
    </w:tbl>
    <w:p w:rsidR="00854531" w:rsidRPr="00854531" w:rsidRDefault="00854531" w:rsidP="00854531">
      <w:pPr>
        <w:spacing w:line="360" w:lineRule="auto"/>
        <w:rPr>
          <w:sz w:val="24"/>
          <w:szCs w:val="24"/>
          <w:lang w:val="bg-BG"/>
        </w:rPr>
      </w:pPr>
    </w:p>
    <w:p w:rsidR="00854531" w:rsidRPr="00E8088D" w:rsidRDefault="00854531" w:rsidP="00E8088D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sectPr w:rsidR="00854531" w:rsidRPr="00E8088D" w:rsidSect="00A302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7D2" w:rsidRDefault="00E607D2">
      <w:r>
        <w:separator/>
      </w:r>
    </w:p>
  </w:endnote>
  <w:endnote w:type="continuationSeparator" w:id="0">
    <w:p w:rsidR="00E607D2" w:rsidRDefault="00E6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EFF" w:rsidRDefault="009A1EFF">
    <w:pPr>
      <w:pStyle w:val="a7"/>
      <w:spacing w:line="14" w:lineRule="auto"/>
      <w:rPr>
        <w:sz w:val="16"/>
      </w:rPr>
    </w:pPr>
    <w:r>
      <w:rPr>
        <w:noProof/>
        <w:sz w:val="16"/>
        <w:lang w:eastAsia="bg-BG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090F191" wp14:editId="538FEAD1">
              <wp:simplePos x="0" y="0"/>
              <wp:positionH relativeFrom="page">
                <wp:posOffset>5337683</wp:posOffset>
              </wp:positionH>
              <wp:positionV relativeFrom="page">
                <wp:posOffset>6886505</wp:posOffset>
              </wp:positionV>
              <wp:extent cx="217170" cy="16573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A1EFF" w:rsidRDefault="009A1EFF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2AF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420.3pt;margin-top:542.25pt;width:17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" filled="f" stroked="f">
              <v:path arrowok="t"/>
              <v:textbox inset="0,0,0,0">
                <w:txbxContent>
                  <w:p w:rsidR="009A1EFF" w:rsidRDefault="009A1EFF">
                    <w:pPr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2AF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7D2" w:rsidRDefault="00E607D2">
      <w:r>
        <w:separator/>
      </w:r>
    </w:p>
  </w:footnote>
  <w:footnote w:type="continuationSeparator" w:id="0">
    <w:p w:rsidR="00E607D2" w:rsidRDefault="00E60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49B1"/>
    <w:multiLevelType w:val="multilevel"/>
    <w:tmpl w:val="D81E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upperRoman"/>
      <w:lvlText w:val="%2."/>
      <w:lvlJc w:val="left"/>
      <w:pPr>
        <w:ind w:left="72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246CA"/>
    <w:multiLevelType w:val="multilevel"/>
    <w:tmpl w:val="C930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B3601D"/>
    <w:multiLevelType w:val="multilevel"/>
    <w:tmpl w:val="F3F0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57DC5"/>
    <w:multiLevelType w:val="hybridMultilevel"/>
    <w:tmpl w:val="A032318A"/>
    <w:lvl w:ilvl="0" w:tplc="D80E2D54">
      <w:numFmt w:val="bullet"/>
      <w:lvlText w:val="-"/>
      <w:lvlJc w:val="left"/>
      <w:pPr>
        <w:ind w:left="12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bg-BG" w:eastAsia="en-US" w:bidi="ar-SA"/>
      </w:rPr>
    </w:lvl>
    <w:lvl w:ilvl="1" w:tplc="5CCEB750">
      <w:numFmt w:val="bullet"/>
      <w:lvlText w:val="•"/>
      <w:lvlJc w:val="left"/>
      <w:pPr>
        <w:ind w:left="770" w:hanging="154"/>
      </w:pPr>
      <w:rPr>
        <w:rFonts w:hint="default"/>
        <w:lang w:val="bg-BG" w:eastAsia="en-US" w:bidi="ar-SA"/>
      </w:rPr>
    </w:lvl>
    <w:lvl w:ilvl="2" w:tplc="1E12E51E">
      <w:numFmt w:val="bullet"/>
      <w:lvlText w:val="•"/>
      <w:lvlJc w:val="left"/>
      <w:pPr>
        <w:ind w:left="1420" w:hanging="154"/>
      </w:pPr>
      <w:rPr>
        <w:rFonts w:hint="default"/>
        <w:lang w:val="bg-BG" w:eastAsia="en-US" w:bidi="ar-SA"/>
      </w:rPr>
    </w:lvl>
    <w:lvl w:ilvl="3" w:tplc="42146736">
      <w:numFmt w:val="bullet"/>
      <w:lvlText w:val="•"/>
      <w:lvlJc w:val="left"/>
      <w:pPr>
        <w:ind w:left="2070" w:hanging="154"/>
      </w:pPr>
      <w:rPr>
        <w:rFonts w:hint="default"/>
        <w:lang w:val="bg-BG" w:eastAsia="en-US" w:bidi="ar-SA"/>
      </w:rPr>
    </w:lvl>
    <w:lvl w:ilvl="4" w:tplc="F440D99C">
      <w:numFmt w:val="bullet"/>
      <w:lvlText w:val="•"/>
      <w:lvlJc w:val="left"/>
      <w:pPr>
        <w:ind w:left="2720" w:hanging="154"/>
      </w:pPr>
      <w:rPr>
        <w:rFonts w:hint="default"/>
        <w:lang w:val="bg-BG" w:eastAsia="en-US" w:bidi="ar-SA"/>
      </w:rPr>
    </w:lvl>
    <w:lvl w:ilvl="5" w:tplc="D020EDA2">
      <w:numFmt w:val="bullet"/>
      <w:lvlText w:val="•"/>
      <w:lvlJc w:val="left"/>
      <w:pPr>
        <w:ind w:left="3371" w:hanging="154"/>
      </w:pPr>
      <w:rPr>
        <w:rFonts w:hint="default"/>
        <w:lang w:val="bg-BG" w:eastAsia="en-US" w:bidi="ar-SA"/>
      </w:rPr>
    </w:lvl>
    <w:lvl w:ilvl="6" w:tplc="269EFE2E">
      <w:numFmt w:val="bullet"/>
      <w:lvlText w:val="•"/>
      <w:lvlJc w:val="left"/>
      <w:pPr>
        <w:ind w:left="4021" w:hanging="154"/>
      </w:pPr>
      <w:rPr>
        <w:rFonts w:hint="default"/>
        <w:lang w:val="bg-BG" w:eastAsia="en-US" w:bidi="ar-SA"/>
      </w:rPr>
    </w:lvl>
    <w:lvl w:ilvl="7" w:tplc="D47651DA">
      <w:numFmt w:val="bullet"/>
      <w:lvlText w:val="•"/>
      <w:lvlJc w:val="left"/>
      <w:pPr>
        <w:ind w:left="4671" w:hanging="154"/>
      </w:pPr>
      <w:rPr>
        <w:rFonts w:hint="default"/>
        <w:lang w:val="bg-BG" w:eastAsia="en-US" w:bidi="ar-SA"/>
      </w:rPr>
    </w:lvl>
    <w:lvl w:ilvl="8" w:tplc="98B02A44">
      <w:numFmt w:val="bullet"/>
      <w:lvlText w:val="•"/>
      <w:lvlJc w:val="left"/>
      <w:pPr>
        <w:ind w:left="5321" w:hanging="154"/>
      </w:pPr>
      <w:rPr>
        <w:rFonts w:hint="default"/>
        <w:lang w:val="bg-BG" w:eastAsia="en-US" w:bidi="ar-SA"/>
      </w:rPr>
    </w:lvl>
  </w:abstractNum>
  <w:abstractNum w:abstractNumId="4">
    <w:nsid w:val="123401D2"/>
    <w:multiLevelType w:val="multilevel"/>
    <w:tmpl w:val="0068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EE16B7"/>
    <w:multiLevelType w:val="hybridMultilevel"/>
    <w:tmpl w:val="5BF05D3A"/>
    <w:lvl w:ilvl="0" w:tplc="D604EAC6">
      <w:numFmt w:val="bullet"/>
      <w:lvlText w:val="-"/>
      <w:lvlJc w:val="left"/>
      <w:pPr>
        <w:ind w:left="9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bg-BG" w:eastAsia="en-US" w:bidi="ar-SA"/>
      </w:rPr>
    </w:lvl>
    <w:lvl w:ilvl="1" w:tplc="641AC83A">
      <w:numFmt w:val="bullet"/>
      <w:lvlText w:val="•"/>
      <w:lvlJc w:val="left"/>
      <w:pPr>
        <w:ind w:left="662" w:hanging="246"/>
      </w:pPr>
      <w:rPr>
        <w:rFonts w:hint="default"/>
        <w:lang w:val="bg-BG" w:eastAsia="en-US" w:bidi="ar-SA"/>
      </w:rPr>
    </w:lvl>
    <w:lvl w:ilvl="2" w:tplc="D272FB48">
      <w:numFmt w:val="bullet"/>
      <w:lvlText w:val="•"/>
      <w:lvlJc w:val="left"/>
      <w:pPr>
        <w:ind w:left="1324" w:hanging="246"/>
      </w:pPr>
      <w:rPr>
        <w:rFonts w:hint="default"/>
        <w:lang w:val="bg-BG" w:eastAsia="en-US" w:bidi="ar-SA"/>
      </w:rPr>
    </w:lvl>
    <w:lvl w:ilvl="3" w:tplc="9AE00FEE">
      <w:numFmt w:val="bullet"/>
      <w:lvlText w:val="•"/>
      <w:lvlJc w:val="left"/>
      <w:pPr>
        <w:ind w:left="1986" w:hanging="246"/>
      </w:pPr>
      <w:rPr>
        <w:rFonts w:hint="default"/>
        <w:lang w:val="bg-BG" w:eastAsia="en-US" w:bidi="ar-SA"/>
      </w:rPr>
    </w:lvl>
    <w:lvl w:ilvl="4" w:tplc="76A8B112">
      <w:numFmt w:val="bullet"/>
      <w:lvlText w:val="•"/>
      <w:lvlJc w:val="left"/>
      <w:pPr>
        <w:ind w:left="2648" w:hanging="246"/>
      </w:pPr>
      <w:rPr>
        <w:rFonts w:hint="default"/>
        <w:lang w:val="bg-BG" w:eastAsia="en-US" w:bidi="ar-SA"/>
      </w:rPr>
    </w:lvl>
    <w:lvl w:ilvl="5" w:tplc="8618C8EC">
      <w:numFmt w:val="bullet"/>
      <w:lvlText w:val="•"/>
      <w:lvlJc w:val="left"/>
      <w:pPr>
        <w:ind w:left="3311" w:hanging="246"/>
      </w:pPr>
      <w:rPr>
        <w:rFonts w:hint="default"/>
        <w:lang w:val="bg-BG" w:eastAsia="en-US" w:bidi="ar-SA"/>
      </w:rPr>
    </w:lvl>
    <w:lvl w:ilvl="6" w:tplc="AD12197E">
      <w:numFmt w:val="bullet"/>
      <w:lvlText w:val="•"/>
      <w:lvlJc w:val="left"/>
      <w:pPr>
        <w:ind w:left="3973" w:hanging="246"/>
      </w:pPr>
      <w:rPr>
        <w:rFonts w:hint="default"/>
        <w:lang w:val="bg-BG" w:eastAsia="en-US" w:bidi="ar-SA"/>
      </w:rPr>
    </w:lvl>
    <w:lvl w:ilvl="7" w:tplc="61743DC8">
      <w:numFmt w:val="bullet"/>
      <w:lvlText w:val="•"/>
      <w:lvlJc w:val="left"/>
      <w:pPr>
        <w:ind w:left="4635" w:hanging="246"/>
      </w:pPr>
      <w:rPr>
        <w:rFonts w:hint="default"/>
        <w:lang w:val="bg-BG" w:eastAsia="en-US" w:bidi="ar-SA"/>
      </w:rPr>
    </w:lvl>
    <w:lvl w:ilvl="8" w:tplc="8C82F768">
      <w:numFmt w:val="bullet"/>
      <w:lvlText w:val="•"/>
      <w:lvlJc w:val="left"/>
      <w:pPr>
        <w:ind w:left="5297" w:hanging="246"/>
      </w:pPr>
      <w:rPr>
        <w:rFonts w:hint="default"/>
        <w:lang w:val="bg-BG" w:eastAsia="en-US" w:bidi="ar-SA"/>
      </w:rPr>
    </w:lvl>
  </w:abstractNum>
  <w:abstractNum w:abstractNumId="6">
    <w:nsid w:val="15033819"/>
    <w:multiLevelType w:val="multilevel"/>
    <w:tmpl w:val="BA7E0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A71633"/>
    <w:multiLevelType w:val="multilevel"/>
    <w:tmpl w:val="8F183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086CDC"/>
    <w:multiLevelType w:val="multilevel"/>
    <w:tmpl w:val="1092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EE5ED7"/>
    <w:multiLevelType w:val="multilevel"/>
    <w:tmpl w:val="474C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2820A1"/>
    <w:multiLevelType w:val="multilevel"/>
    <w:tmpl w:val="ED1C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3A54F2"/>
    <w:multiLevelType w:val="multilevel"/>
    <w:tmpl w:val="3BC6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CC7D08"/>
    <w:multiLevelType w:val="multilevel"/>
    <w:tmpl w:val="ECC2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302C2D"/>
    <w:multiLevelType w:val="multilevel"/>
    <w:tmpl w:val="EDA8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3F5BE6"/>
    <w:multiLevelType w:val="multilevel"/>
    <w:tmpl w:val="A0E8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5947F0"/>
    <w:multiLevelType w:val="multilevel"/>
    <w:tmpl w:val="28BC2C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B276AB"/>
    <w:multiLevelType w:val="multilevel"/>
    <w:tmpl w:val="AF1A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849C0"/>
    <w:multiLevelType w:val="multilevel"/>
    <w:tmpl w:val="39B8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472BB4"/>
    <w:multiLevelType w:val="multilevel"/>
    <w:tmpl w:val="B284E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D13FF7"/>
    <w:multiLevelType w:val="hybridMultilevel"/>
    <w:tmpl w:val="156641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0B7C48"/>
    <w:multiLevelType w:val="multilevel"/>
    <w:tmpl w:val="3B3C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1D7819"/>
    <w:multiLevelType w:val="multilevel"/>
    <w:tmpl w:val="78EE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2A6D52"/>
    <w:multiLevelType w:val="multilevel"/>
    <w:tmpl w:val="48EE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BB5C13"/>
    <w:multiLevelType w:val="multilevel"/>
    <w:tmpl w:val="1184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2F1CD2"/>
    <w:multiLevelType w:val="multilevel"/>
    <w:tmpl w:val="C164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204607"/>
    <w:multiLevelType w:val="multilevel"/>
    <w:tmpl w:val="5E5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0A5085"/>
    <w:multiLevelType w:val="multilevel"/>
    <w:tmpl w:val="80D6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362C72"/>
    <w:multiLevelType w:val="hybridMultilevel"/>
    <w:tmpl w:val="A8AC652A"/>
    <w:lvl w:ilvl="0" w:tplc="7BB40B48">
      <w:numFmt w:val="bullet"/>
      <w:lvlText w:val="-"/>
      <w:lvlJc w:val="left"/>
      <w:pPr>
        <w:ind w:left="9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bg-BG" w:eastAsia="en-US" w:bidi="ar-SA"/>
      </w:rPr>
    </w:lvl>
    <w:lvl w:ilvl="1" w:tplc="22A461E0">
      <w:numFmt w:val="bullet"/>
      <w:lvlText w:val="•"/>
      <w:lvlJc w:val="left"/>
      <w:pPr>
        <w:ind w:left="662" w:hanging="202"/>
      </w:pPr>
      <w:rPr>
        <w:rFonts w:hint="default"/>
        <w:lang w:val="bg-BG" w:eastAsia="en-US" w:bidi="ar-SA"/>
      </w:rPr>
    </w:lvl>
    <w:lvl w:ilvl="2" w:tplc="25885C8C">
      <w:numFmt w:val="bullet"/>
      <w:lvlText w:val="•"/>
      <w:lvlJc w:val="left"/>
      <w:pPr>
        <w:ind w:left="1324" w:hanging="202"/>
      </w:pPr>
      <w:rPr>
        <w:rFonts w:hint="default"/>
        <w:lang w:val="bg-BG" w:eastAsia="en-US" w:bidi="ar-SA"/>
      </w:rPr>
    </w:lvl>
    <w:lvl w:ilvl="3" w:tplc="EC704DF4">
      <w:numFmt w:val="bullet"/>
      <w:lvlText w:val="•"/>
      <w:lvlJc w:val="left"/>
      <w:pPr>
        <w:ind w:left="1986" w:hanging="202"/>
      </w:pPr>
      <w:rPr>
        <w:rFonts w:hint="default"/>
        <w:lang w:val="bg-BG" w:eastAsia="en-US" w:bidi="ar-SA"/>
      </w:rPr>
    </w:lvl>
    <w:lvl w:ilvl="4" w:tplc="E63E8560">
      <w:numFmt w:val="bullet"/>
      <w:lvlText w:val="•"/>
      <w:lvlJc w:val="left"/>
      <w:pPr>
        <w:ind w:left="2648" w:hanging="202"/>
      </w:pPr>
      <w:rPr>
        <w:rFonts w:hint="default"/>
        <w:lang w:val="bg-BG" w:eastAsia="en-US" w:bidi="ar-SA"/>
      </w:rPr>
    </w:lvl>
    <w:lvl w:ilvl="5" w:tplc="227C3F10">
      <w:numFmt w:val="bullet"/>
      <w:lvlText w:val="•"/>
      <w:lvlJc w:val="left"/>
      <w:pPr>
        <w:ind w:left="3311" w:hanging="202"/>
      </w:pPr>
      <w:rPr>
        <w:rFonts w:hint="default"/>
        <w:lang w:val="bg-BG" w:eastAsia="en-US" w:bidi="ar-SA"/>
      </w:rPr>
    </w:lvl>
    <w:lvl w:ilvl="6" w:tplc="D7929B02">
      <w:numFmt w:val="bullet"/>
      <w:lvlText w:val="•"/>
      <w:lvlJc w:val="left"/>
      <w:pPr>
        <w:ind w:left="3973" w:hanging="202"/>
      </w:pPr>
      <w:rPr>
        <w:rFonts w:hint="default"/>
        <w:lang w:val="bg-BG" w:eastAsia="en-US" w:bidi="ar-SA"/>
      </w:rPr>
    </w:lvl>
    <w:lvl w:ilvl="7" w:tplc="04625EB8">
      <w:numFmt w:val="bullet"/>
      <w:lvlText w:val="•"/>
      <w:lvlJc w:val="left"/>
      <w:pPr>
        <w:ind w:left="4635" w:hanging="202"/>
      </w:pPr>
      <w:rPr>
        <w:rFonts w:hint="default"/>
        <w:lang w:val="bg-BG" w:eastAsia="en-US" w:bidi="ar-SA"/>
      </w:rPr>
    </w:lvl>
    <w:lvl w:ilvl="8" w:tplc="554EF52C">
      <w:numFmt w:val="bullet"/>
      <w:lvlText w:val="•"/>
      <w:lvlJc w:val="left"/>
      <w:pPr>
        <w:ind w:left="5297" w:hanging="202"/>
      </w:pPr>
      <w:rPr>
        <w:rFonts w:hint="default"/>
        <w:lang w:val="bg-BG" w:eastAsia="en-US" w:bidi="ar-SA"/>
      </w:rPr>
    </w:lvl>
  </w:abstractNum>
  <w:abstractNum w:abstractNumId="28">
    <w:nsid w:val="7A7535B1"/>
    <w:multiLevelType w:val="hybridMultilevel"/>
    <w:tmpl w:val="D58AA10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8"/>
  </w:num>
  <w:num w:numId="4">
    <w:abstractNumId w:val="4"/>
  </w:num>
  <w:num w:numId="5">
    <w:abstractNumId w:val="17"/>
  </w:num>
  <w:num w:numId="6">
    <w:abstractNumId w:val="12"/>
  </w:num>
  <w:num w:numId="7">
    <w:abstractNumId w:val="21"/>
  </w:num>
  <w:num w:numId="8">
    <w:abstractNumId w:val="13"/>
  </w:num>
  <w:num w:numId="9">
    <w:abstractNumId w:val="25"/>
  </w:num>
  <w:num w:numId="10">
    <w:abstractNumId w:val="24"/>
  </w:num>
  <w:num w:numId="11">
    <w:abstractNumId w:val="0"/>
  </w:num>
  <w:num w:numId="12">
    <w:abstractNumId w:val="8"/>
  </w:num>
  <w:num w:numId="13">
    <w:abstractNumId w:val="15"/>
  </w:num>
  <w:num w:numId="14">
    <w:abstractNumId w:val="11"/>
  </w:num>
  <w:num w:numId="15">
    <w:abstractNumId w:val="14"/>
  </w:num>
  <w:num w:numId="16">
    <w:abstractNumId w:val="2"/>
  </w:num>
  <w:num w:numId="17">
    <w:abstractNumId w:val="10"/>
  </w:num>
  <w:num w:numId="18">
    <w:abstractNumId w:val="9"/>
  </w:num>
  <w:num w:numId="19">
    <w:abstractNumId w:val="22"/>
  </w:num>
  <w:num w:numId="20">
    <w:abstractNumId w:val="1"/>
  </w:num>
  <w:num w:numId="21">
    <w:abstractNumId w:val="20"/>
  </w:num>
  <w:num w:numId="22">
    <w:abstractNumId w:val="26"/>
  </w:num>
  <w:num w:numId="23">
    <w:abstractNumId w:val="16"/>
  </w:num>
  <w:num w:numId="24">
    <w:abstractNumId w:val="6"/>
  </w:num>
  <w:num w:numId="25">
    <w:abstractNumId w:val="19"/>
  </w:num>
  <w:num w:numId="26">
    <w:abstractNumId w:val="28"/>
  </w:num>
  <w:num w:numId="27">
    <w:abstractNumId w:val="3"/>
  </w:num>
  <w:num w:numId="28">
    <w:abstractNumId w:val="27"/>
  </w:num>
  <w:num w:numId="29">
    <w:abstractNumId w:val="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6A"/>
    <w:rsid w:val="000033D8"/>
    <w:rsid w:val="00005557"/>
    <w:rsid w:val="00023D50"/>
    <w:rsid w:val="00024380"/>
    <w:rsid w:val="00024A0B"/>
    <w:rsid w:val="0005333B"/>
    <w:rsid w:val="000546A1"/>
    <w:rsid w:val="00061970"/>
    <w:rsid w:val="00081206"/>
    <w:rsid w:val="00083C47"/>
    <w:rsid w:val="000A09E3"/>
    <w:rsid w:val="000A7731"/>
    <w:rsid w:val="000B0989"/>
    <w:rsid w:val="000D7E2D"/>
    <w:rsid w:val="000E3B04"/>
    <w:rsid w:val="000E3E7B"/>
    <w:rsid w:val="000F14D0"/>
    <w:rsid w:val="000F15B9"/>
    <w:rsid w:val="000F2163"/>
    <w:rsid w:val="000F34A2"/>
    <w:rsid w:val="000F6269"/>
    <w:rsid w:val="00101325"/>
    <w:rsid w:val="001035CB"/>
    <w:rsid w:val="00103A0E"/>
    <w:rsid w:val="00105C7F"/>
    <w:rsid w:val="00112B18"/>
    <w:rsid w:val="00120CC6"/>
    <w:rsid w:val="001219EA"/>
    <w:rsid w:val="001237D4"/>
    <w:rsid w:val="00142E9C"/>
    <w:rsid w:val="00152EF7"/>
    <w:rsid w:val="00164658"/>
    <w:rsid w:val="001800B0"/>
    <w:rsid w:val="001821C0"/>
    <w:rsid w:val="001B4DDC"/>
    <w:rsid w:val="001D3BB7"/>
    <w:rsid w:val="00203770"/>
    <w:rsid w:val="00240FD6"/>
    <w:rsid w:val="00242006"/>
    <w:rsid w:val="00250D4E"/>
    <w:rsid w:val="002604C0"/>
    <w:rsid w:val="00263075"/>
    <w:rsid w:val="002663FF"/>
    <w:rsid w:val="00266C61"/>
    <w:rsid w:val="00271017"/>
    <w:rsid w:val="00275E8E"/>
    <w:rsid w:val="00295476"/>
    <w:rsid w:val="00295A33"/>
    <w:rsid w:val="002A1038"/>
    <w:rsid w:val="002A68D7"/>
    <w:rsid w:val="002B43F8"/>
    <w:rsid w:val="002C129A"/>
    <w:rsid w:val="002C406B"/>
    <w:rsid w:val="002D3DCA"/>
    <w:rsid w:val="002E2BF2"/>
    <w:rsid w:val="002F4313"/>
    <w:rsid w:val="002F48F7"/>
    <w:rsid w:val="002F716A"/>
    <w:rsid w:val="003034D2"/>
    <w:rsid w:val="0031591D"/>
    <w:rsid w:val="0033020C"/>
    <w:rsid w:val="003423E1"/>
    <w:rsid w:val="00396A8D"/>
    <w:rsid w:val="003A056B"/>
    <w:rsid w:val="003C1205"/>
    <w:rsid w:val="003D32AF"/>
    <w:rsid w:val="003E28E2"/>
    <w:rsid w:val="003F5740"/>
    <w:rsid w:val="003F61C3"/>
    <w:rsid w:val="00414800"/>
    <w:rsid w:val="0041652B"/>
    <w:rsid w:val="00434E6F"/>
    <w:rsid w:val="00446401"/>
    <w:rsid w:val="00450568"/>
    <w:rsid w:val="004725F6"/>
    <w:rsid w:val="004755AD"/>
    <w:rsid w:val="00494680"/>
    <w:rsid w:val="004B0BC2"/>
    <w:rsid w:val="004B64CC"/>
    <w:rsid w:val="004C23E4"/>
    <w:rsid w:val="004E42EF"/>
    <w:rsid w:val="00502CA6"/>
    <w:rsid w:val="00526698"/>
    <w:rsid w:val="0056347F"/>
    <w:rsid w:val="00570155"/>
    <w:rsid w:val="00573226"/>
    <w:rsid w:val="00591710"/>
    <w:rsid w:val="00591FBB"/>
    <w:rsid w:val="005C3E7C"/>
    <w:rsid w:val="005D68F3"/>
    <w:rsid w:val="0060670C"/>
    <w:rsid w:val="006177EC"/>
    <w:rsid w:val="00640A77"/>
    <w:rsid w:val="006714D0"/>
    <w:rsid w:val="0068514B"/>
    <w:rsid w:val="006901CE"/>
    <w:rsid w:val="00691189"/>
    <w:rsid w:val="006C45DC"/>
    <w:rsid w:val="006C748C"/>
    <w:rsid w:val="006E3098"/>
    <w:rsid w:val="006E52C2"/>
    <w:rsid w:val="006F09E9"/>
    <w:rsid w:val="00710BE3"/>
    <w:rsid w:val="007152DC"/>
    <w:rsid w:val="0072083C"/>
    <w:rsid w:val="00747D24"/>
    <w:rsid w:val="007815D6"/>
    <w:rsid w:val="00791B82"/>
    <w:rsid w:val="007929DD"/>
    <w:rsid w:val="007B163D"/>
    <w:rsid w:val="00813E57"/>
    <w:rsid w:val="008168E1"/>
    <w:rsid w:val="008260D8"/>
    <w:rsid w:val="00831B4C"/>
    <w:rsid w:val="008419BE"/>
    <w:rsid w:val="008466FA"/>
    <w:rsid w:val="00854531"/>
    <w:rsid w:val="00867F6A"/>
    <w:rsid w:val="008924CC"/>
    <w:rsid w:val="00894FCC"/>
    <w:rsid w:val="008976BE"/>
    <w:rsid w:val="008C02E9"/>
    <w:rsid w:val="008C7E29"/>
    <w:rsid w:val="008E2112"/>
    <w:rsid w:val="008E29A8"/>
    <w:rsid w:val="008E2AE5"/>
    <w:rsid w:val="008E7886"/>
    <w:rsid w:val="008F7593"/>
    <w:rsid w:val="00903D14"/>
    <w:rsid w:val="00917660"/>
    <w:rsid w:val="00931C48"/>
    <w:rsid w:val="00965ABA"/>
    <w:rsid w:val="009712EF"/>
    <w:rsid w:val="009A1EFF"/>
    <w:rsid w:val="009A5470"/>
    <w:rsid w:val="009C59F1"/>
    <w:rsid w:val="009C69C9"/>
    <w:rsid w:val="009C6DBD"/>
    <w:rsid w:val="009D1AD6"/>
    <w:rsid w:val="009D5EDA"/>
    <w:rsid w:val="009E034E"/>
    <w:rsid w:val="009F7769"/>
    <w:rsid w:val="00A26D84"/>
    <w:rsid w:val="00A302FB"/>
    <w:rsid w:val="00A34C5B"/>
    <w:rsid w:val="00A423B2"/>
    <w:rsid w:val="00A52514"/>
    <w:rsid w:val="00A62296"/>
    <w:rsid w:val="00A75082"/>
    <w:rsid w:val="00A80F9C"/>
    <w:rsid w:val="00A81CF1"/>
    <w:rsid w:val="00A96B14"/>
    <w:rsid w:val="00AA07F0"/>
    <w:rsid w:val="00AB485D"/>
    <w:rsid w:val="00AD5F11"/>
    <w:rsid w:val="00AE00DF"/>
    <w:rsid w:val="00AF35CE"/>
    <w:rsid w:val="00AF4427"/>
    <w:rsid w:val="00B2060F"/>
    <w:rsid w:val="00B30E84"/>
    <w:rsid w:val="00B52986"/>
    <w:rsid w:val="00B5642F"/>
    <w:rsid w:val="00BA0F6A"/>
    <w:rsid w:val="00BB7CB4"/>
    <w:rsid w:val="00BD3268"/>
    <w:rsid w:val="00BD5594"/>
    <w:rsid w:val="00BE27E8"/>
    <w:rsid w:val="00BE78FE"/>
    <w:rsid w:val="00C15640"/>
    <w:rsid w:val="00C3577C"/>
    <w:rsid w:val="00C358C6"/>
    <w:rsid w:val="00C36644"/>
    <w:rsid w:val="00C369FB"/>
    <w:rsid w:val="00C4245D"/>
    <w:rsid w:val="00C47965"/>
    <w:rsid w:val="00C64546"/>
    <w:rsid w:val="00C76264"/>
    <w:rsid w:val="00C91591"/>
    <w:rsid w:val="00CA6EE2"/>
    <w:rsid w:val="00CB745E"/>
    <w:rsid w:val="00CB7CDB"/>
    <w:rsid w:val="00CB7FD9"/>
    <w:rsid w:val="00CD1A9F"/>
    <w:rsid w:val="00CE2761"/>
    <w:rsid w:val="00D030EC"/>
    <w:rsid w:val="00D27A46"/>
    <w:rsid w:val="00D352CA"/>
    <w:rsid w:val="00D35A2B"/>
    <w:rsid w:val="00D56D42"/>
    <w:rsid w:val="00D72513"/>
    <w:rsid w:val="00D80B7A"/>
    <w:rsid w:val="00D825B9"/>
    <w:rsid w:val="00D82889"/>
    <w:rsid w:val="00DD1B44"/>
    <w:rsid w:val="00DD3257"/>
    <w:rsid w:val="00DE1264"/>
    <w:rsid w:val="00DE4CFF"/>
    <w:rsid w:val="00DF45DC"/>
    <w:rsid w:val="00E05B89"/>
    <w:rsid w:val="00E20D2E"/>
    <w:rsid w:val="00E27C47"/>
    <w:rsid w:val="00E35002"/>
    <w:rsid w:val="00E405A2"/>
    <w:rsid w:val="00E41EFB"/>
    <w:rsid w:val="00E446F6"/>
    <w:rsid w:val="00E607D2"/>
    <w:rsid w:val="00E77ABC"/>
    <w:rsid w:val="00E8088D"/>
    <w:rsid w:val="00E933CC"/>
    <w:rsid w:val="00EC7E95"/>
    <w:rsid w:val="00F12940"/>
    <w:rsid w:val="00F13C2E"/>
    <w:rsid w:val="00F2597E"/>
    <w:rsid w:val="00F63D6B"/>
    <w:rsid w:val="00F7206A"/>
    <w:rsid w:val="00F741B8"/>
    <w:rsid w:val="00F8221D"/>
    <w:rsid w:val="00F8362E"/>
    <w:rsid w:val="00F90CB1"/>
    <w:rsid w:val="00F93953"/>
    <w:rsid w:val="00FA1831"/>
    <w:rsid w:val="00FB250B"/>
    <w:rsid w:val="00FB3A85"/>
    <w:rsid w:val="00FC7BC2"/>
    <w:rsid w:val="00FE5A9E"/>
    <w:rsid w:val="00FF5DAE"/>
    <w:rsid w:val="00FF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1"/>
    <w:qFormat/>
    <w:rsid w:val="00854531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link w:val="20"/>
    <w:uiPriority w:val="1"/>
    <w:qFormat/>
    <w:rsid w:val="00854531"/>
    <w:pPr>
      <w:widowControl w:val="0"/>
      <w:autoSpaceDE w:val="0"/>
      <w:autoSpaceDN w:val="0"/>
      <w:spacing w:before="75"/>
      <w:ind w:left="1036"/>
      <w:jc w:val="both"/>
      <w:outlineLvl w:val="1"/>
    </w:pPr>
    <w:rPr>
      <w:b/>
      <w:bCs/>
      <w:sz w:val="28"/>
      <w:szCs w:val="28"/>
      <w:lang w:val="bg-BG"/>
    </w:rPr>
  </w:style>
  <w:style w:type="paragraph" w:styleId="3">
    <w:name w:val="heading 3"/>
    <w:basedOn w:val="a"/>
    <w:link w:val="30"/>
    <w:uiPriority w:val="1"/>
    <w:qFormat/>
    <w:rsid w:val="00854531"/>
    <w:pPr>
      <w:widowControl w:val="0"/>
      <w:autoSpaceDE w:val="0"/>
      <w:autoSpaceDN w:val="0"/>
      <w:ind w:left="1744"/>
      <w:jc w:val="both"/>
      <w:outlineLvl w:val="2"/>
    </w:pPr>
    <w:rPr>
      <w:b/>
      <w:bCs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C2E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4">
    <w:name w:val="List Paragraph"/>
    <w:basedOn w:val="a"/>
    <w:uiPriority w:val="1"/>
    <w:qFormat/>
    <w:rsid w:val="000033D8"/>
    <w:pPr>
      <w:ind w:left="720"/>
      <w:contextualSpacing/>
    </w:pPr>
  </w:style>
  <w:style w:type="paragraph" w:customStyle="1" w:styleId="100">
    <w:name w:val="10"/>
    <w:basedOn w:val="a"/>
    <w:rsid w:val="0033020C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uiPriority w:val="1"/>
    <w:rsid w:val="00854531"/>
    <w:rPr>
      <w:rFonts w:ascii="Cambria" w:eastAsia="Times New Roman" w:hAnsi="Cambria" w:cs="Times New Roman"/>
      <w:color w:val="365F91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uiPriority w:val="1"/>
    <w:rsid w:val="0085453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1"/>
    <w:rsid w:val="00854531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Без списък1"/>
    <w:next w:val="a2"/>
    <w:uiPriority w:val="99"/>
    <w:semiHidden/>
    <w:unhideWhenUsed/>
    <w:rsid w:val="00854531"/>
  </w:style>
  <w:style w:type="paragraph" w:customStyle="1" w:styleId="110">
    <w:name w:val="Заглавие 11"/>
    <w:basedOn w:val="a"/>
    <w:next w:val="a"/>
    <w:uiPriority w:val="1"/>
    <w:qFormat/>
    <w:rsid w:val="00854531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111">
    <w:name w:val="Без списък11"/>
    <w:next w:val="a2"/>
    <w:uiPriority w:val="99"/>
    <w:semiHidden/>
    <w:unhideWhenUsed/>
    <w:rsid w:val="00854531"/>
  </w:style>
  <w:style w:type="paragraph" w:styleId="a5">
    <w:name w:val="Title"/>
    <w:basedOn w:val="a"/>
    <w:link w:val="a6"/>
    <w:uiPriority w:val="1"/>
    <w:qFormat/>
    <w:rsid w:val="00854531"/>
    <w:pPr>
      <w:widowControl w:val="0"/>
      <w:autoSpaceDE w:val="0"/>
      <w:autoSpaceDN w:val="0"/>
      <w:spacing w:before="81"/>
      <w:ind w:left="1302" w:right="1407"/>
      <w:jc w:val="center"/>
    </w:pPr>
    <w:rPr>
      <w:b/>
      <w:bCs/>
      <w:sz w:val="44"/>
      <w:szCs w:val="44"/>
      <w:lang w:val="bg-BG"/>
    </w:rPr>
  </w:style>
  <w:style w:type="character" w:customStyle="1" w:styleId="a6">
    <w:name w:val="Заглавие Знак"/>
    <w:basedOn w:val="a0"/>
    <w:link w:val="a5"/>
    <w:uiPriority w:val="1"/>
    <w:rsid w:val="00854531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7">
    <w:name w:val="Body Text"/>
    <w:basedOn w:val="a"/>
    <w:link w:val="a8"/>
    <w:uiPriority w:val="1"/>
    <w:qFormat/>
    <w:rsid w:val="00854531"/>
    <w:pPr>
      <w:widowControl w:val="0"/>
      <w:autoSpaceDE w:val="0"/>
      <w:autoSpaceDN w:val="0"/>
    </w:pPr>
    <w:rPr>
      <w:sz w:val="24"/>
      <w:szCs w:val="24"/>
      <w:lang w:val="bg-BG"/>
    </w:rPr>
  </w:style>
  <w:style w:type="character" w:customStyle="1" w:styleId="a8">
    <w:name w:val="Основен текст Знак"/>
    <w:basedOn w:val="a0"/>
    <w:link w:val="a7"/>
    <w:uiPriority w:val="1"/>
    <w:rsid w:val="00854531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854531"/>
    <w:pPr>
      <w:widowControl w:val="0"/>
      <w:autoSpaceDE w:val="0"/>
      <w:autoSpaceDN w:val="0"/>
      <w:spacing w:before="377"/>
      <w:ind w:left="1744"/>
    </w:pPr>
    <w:rPr>
      <w:sz w:val="24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854531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8545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unhideWhenUsed/>
    <w:rsid w:val="00854531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8545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8545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854531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8545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4531"/>
    <w:pPr>
      <w:widowControl w:val="0"/>
      <w:autoSpaceDE w:val="0"/>
      <w:autoSpaceDN w:val="0"/>
      <w:ind w:left="28"/>
    </w:pPr>
    <w:rPr>
      <w:sz w:val="22"/>
      <w:szCs w:val="22"/>
      <w:lang w:val="bg-BG"/>
    </w:rPr>
  </w:style>
  <w:style w:type="character" w:customStyle="1" w:styleId="112">
    <w:name w:val="Заглавие 1 Знак1"/>
    <w:basedOn w:val="a0"/>
    <w:uiPriority w:val="9"/>
    <w:rsid w:val="00854531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ae">
    <w:name w:val="Hyperlink"/>
    <w:basedOn w:val="a0"/>
    <w:uiPriority w:val="99"/>
    <w:unhideWhenUsed/>
    <w:rsid w:val="00B5642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A302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1"/>
    <w:qFormat/>
    <w:rsid w:val="00854531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link w:val="20"/>
    <w:uiPriority w:val="1"/>
    <w:qFormat/>
    <w:rsid w:val="00854531"/>
    <w:pPr>
      <w:widowControl w:val="0"/>
      <w:autoSpaceDE w:val="0"/>
      <w:autoSpaceDN w:val="0"/>
      <w:spacing w:before="75"/>
      <w:ind w:left="1036"/>
      <w:jc w:val="both"/>
      <w:outlineLvl w:val="1"/>
    </w:pPr>
    <w:rPr>
      <w:b/>
      <w:bCs/>
      <w:sz w:val="28"/>
      <w:szCs w:val="28"/>
      <w:lang w:val="bg-BG"/>
    </w:rPr>
  </w:style>
  <w:style w:type="paragraph" w:styleId="3">
    <w:name w:val="heading 3"/>
    <w:basedOn w:val="a"/>
    <w:link w:val="30"/>
    <w:uiPriority w:val="1"/>
    <w:qFormat/>
    <w:rsid w:val="00854531"/>
    <w:pPr>
      <w:widowControl w:val="0"/>
      <w:autoSpaceDE w:val="0"/>
      <w:autoSpaceDN w:val="0"/>
      <w:ind w:left="1744"/>
      <w:jc w:val="both"/>
      <w:outlineLvl w:val="2"/>
    </w:pPr>
    <w:rPr>
      <w:b/>
      <w:bCs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C2E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4">
    <w:name w:val="List Paragraph"/>
    <w:basedOn w:val="a"/>
    <w:uiPriority w:val="1"/>
    <w:qFormat/>
    <w:rsid w:val="000033D8"/>
    <w:pPr>
      <w:ind w:left="720"/>
      <w:contextualSpacing/>
    </w:pPr>
  </w:style>
  <w:style w:type="paragraph" w:customStyle="1" w:styleId="100">
    <w:name w:val="10"/>
    <w:basedOn w:val="a"/>
    <w:rsid w:val="0033020C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uiPriority w:val="1"/>
    <w:rsid w:val="00854531"/>
    <w:rPr>
      <w:rFonts w:ascii="Cambria" w:eastAsia="Times New Roman" w:hAnsi="Cambria" w:cs="Times New Roman"/>
      <w:color w:val="365F91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uiPriority w:val="1"/>
    <w:rsid w:val="0085453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1"/>
    <w:rsid w:val="00854531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Без списък1"/>
    <w:next w:val="a2"/>
    <w:uiPriority w:val="99"/>
    <w:semiHidden/>
    <w:unhideWhenUsed/>
    <w:rsid w:val="00854531"/>
  </w:style>
  <w:style w:type="paragraph" w:customStyle="1" w:styleId="110">
    <w:name w:val="Заглавие 11"/>
    <w:basedOn w:val="a"/>
    <w:next w:val="a"/>
    <w:uiPriority w:val="1"/>
    <w:qFormat/>
    <w:rsid w:val="00854531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111">
    <w:name w:val="Без списък11"/>
    <w:next w:val="a2"/>
    <w:uiPriority w:val="99"/>
    <w:semiHidden/>
    <w:unhideWhenUsed/>
    <w:rsid w:val="00854531"/>
  </w:style>
  <w:style w:type="paragraph" w:styleId="a5">
    <w:name w:val="Title"/>
    <w:basedOn w:val="a"/>
    <w:link w:val="a6"/>
    <w:uiPriority w:val="1"/>
    <w:qFormat/>
    <w:rsid w:val="00854531"/>
    <w:pPr>
      <w:widowControl w:val="0"/>
      <w:autoSpaceDE w:val="0"/>
      <w:autoSpaceDN w:val="0"/>
      <w:spacing w:before="81"/>
      <w:ind w:left="1302" w:right="1407"/>
      <w:jc w:val="center"/>
    </w:pPr>
    <w:rPr>
      <w:b/>
      <w:bCs/>
      <w:sz w:val="44"/>
      <w:szCs w:val="44"/>
      <w:lang w:val="bg-BG"/>
    </w:rPr>
  </w:style>
  <w:style w:type="character" w:customStyle="1" w:styleId="a6">
    <w:name w:val="Заглавие Знак"/>
    <w:basedOn w:val="a0"/>
    <w:link w:val="a5"/>
    <w:uiPriority w:val="1"/>
    <w:rsid w:val="00854531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7">
    <w:name w:val="Body Text"/>
    <w:basedOn w:val="a"/>
    <w:link w:val="a8"/>
    <w:uiPriority w:val="1"/>
    <w:qFormat/>
    <w:rsid w:val="00854531"/>
    <w:pPr>
      <w:widowControl w:val="0"/>
      <w:autoSpaceDE w:val="0"/>
      <w:autoSpaceDN w:val="0"/>
    </w:pPr>
    <w:rPr>
      <w:sz w:val="24"/>
      <w:szCs w:val="24"/>
      <w:lang w:val="bg-BG"/>
    </w:rPr>
  </w:style>
  <w:style w:type="character" w:customStyle="1" w:styleId="a8">
    <w:name w:val="Основен текст Знак"/>
    <w:basedOn w:val="a0"/>
    <w:link w:val="a7"/>
    <w:uiPriority w:val="1"/>
    <w:rsid w:val="00854531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854531"/>
    <w:pPr>
      <w:widowControl w:val="0"/>
      <w:autoSpaceDE w:val="0"/>
      <w:autoSpaceDN w:val="0"/>
      <w:spacing w:before="377"/>
      <w:ind w:left="1744"/>
    </w:pPr>
    <w:rPr>
      <w:sz w:val="24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854531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8545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unhideWhenUsed/>
    <w:rsid w:val="00854531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8545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8545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854531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8545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4531"/>
    <w:pPr>
      <w:widowControl w:val="0"/>
      <w:autoSpaceDE w:val="0"/>
      <w:autoSpaceDN w:val="0"/>
      <w:ind w:left="28"/>
    </w:pPr>
    <w:rPr>
      <w:sz w:val="22"/>
      <w:szCs w:val="22"/>
      <w:lang w:val="bg-BG"/>
    </w:rPr>
  </w:style>
  <w:style w:type="character" w:customStyle="1" w:styleId="112">
    <w:name w:val="Заглавие 1 Знак1"/>
    <w:basedOn w:val="a0"/>
    <w:uiPriority w:val="9"/>
    <w:rsid w:val="00854531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ae">
    <w:name w:val="Hyperlink"/>
    <w:basedOn w:val="a0"/>
    <w:uiPriority w:val="99"/>
    <w:unhideWhenUsed/>
    <w:rsid w:val="00B5642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A302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ouhristo-botev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FC932-F85B-46BC-8990-186141A7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23</Pages>
  <Words>6876</Words>
  <Characters>39196</Characters>
  <Application>Microsoft Office Word</Application>
  <DocSecurity>0</DocSecurity>
  <Lines>326</Lines>
  <Paragraphs>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Radeva</dc:creator>
  <cp:lastModifiedBy>NOTEBOOK_1</cp:lastModifiedBy>
  <cp:revision>52</cp:revision>
  <dcterms:created xsi:type="dcterms:W3CDTF">2025-06-30T06:06:00Z</dcterms:created>
  <dcterms:modified xsi:type="dcterms:W3CDTF">2025-07-03T06:30:00Z</dcterms:modified>
</cp:coreProperties>
</file>