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59" w:rsidRDefault="00CF5259" w:rsidP="00CF525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УЧЕБНИ КОМПЛЕКТИ ЗА </w:t>
      </w:r>
      <w:r w:rsidR="00A62D89">
        <w:rPr>
          <w:b/>
          <w:sz w:val="28"/>
          <w:szCs w:val="28"/>
        </w:rPr>
        <w:t>ШЕСТИ</w:t>
      </w:r>
      <w:r>
        <w:rPr>
          <w:b/>
          <w:sz w:val="28"/>
          <w:szCs w:val="28"/>
          <w:lang w:val="en-US"/>
        </w:rPr>
        <w:t xml:space="preserve"> КЛАС </w:t>
      </w:r>
    </w:p>
    <w:p w:rsidR="00712F31" w:rsidRDefault="00CF5259" w:rsidP="00CF5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УЧЕБНАТА 2023/2024</w:t>
      </w:r>
      <w:r>
        <w:rPr>
          <w:b/>
          <w:sz w:val="28"/>
          <w:szCs w:val="28"/>
        </w:rPr>
        <w:t xml:space="preserve"> ГОДИНА</w:t>
      </w:r>
    </w:p>
    <w:p w:rsidR="00CF5259" w:rsidRDefault="00CF5259" w:rsidP="00CF5259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2688"/>
      </w:tblGrid>
      <w:tr w:rsidR="00CF5259" w:rsidTr="000B339E">
        <w:trPr>
          <w:trHeight w:val="1240"/>
        </w:trPr>
        <w:tc>
          <w:tcPr>
            <w:tcW w:w="562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835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Издателство,</w:t>
            </w:r>
          </w:p>
          <w:p w:rsidR="00B3446C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4C5D8F">
              <w:rPr>
                <w:sz w:val="24"/>
                <w:szCs w:val="24"/>
              </w:rPr>
              <w:t>Учебник</w:t>
            </w:r>
            <w:r w:rsidRPr="00B3446C">
              <w:rPr>
                <w:b/>
                <w:sz w:val="24"/>
                <w:szCs w:val="24"/>
              </w:rPr>
              <w:t>, наименование, автор/автори</w:t>
            </w:r>
          </w:p>
        </w:tc>
      </w:tr>
      <w:tr w:rsidR="00CF5259" w:rsidRPr="004C5D8F" w:rsidTr="006E6278">
        <w:tc>
          <w:tcPr>
            <w:tcW w:w="562" w:type="dxa"/>
            <w:vAlign w:val="center"/>
          </w:tcPr>
          <w:p w:rsidR="00CF5259" w:rsidRPr="00A24A2C" w:rsidRDefault="004C5D8F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CF5259" w:rsidRPr="00A24A2C" w:rsidRDefault="00A24A2C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 w:rsidR="00D46D1B"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803439" w:rsidRPr="00803439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„КЛЕТ БЪЛГАРИЯ”</w:t>
            </w:r>
          </w:p>
          <w:p w:rsidR="00CF525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D46D1B" w:rsidRDefault="005335AC" w:rsidP="00D46D1B">
            <w:pPr>
              <w:jc w:val="center"/>
              <w:rPr>
                <w:sz w:val="24"/>
                <w:szCs w:val="24"/>
              </w:rPr>
            </w:pPr>
            <w:r w:rsidRPr="005335AC">
              <w:rPr>
                <w:sz w:val="24"/>
                <w:szCs w:val="24"/>
              </w:rPr>
              <w:t>Български език</w:t>
            </w:r>
          </w:p>
          <w:p w:rsidR="005335AC" w:rsidRPr="00803439" w:rsidRDefault="002A20B6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r w:rsidR="00803439" w:rsidRPr="00803439">
              <w:rPr>
                <w:sz w:val="24"/>
                <w:szCs w:val="24"/>
              </w:rPr>
              <w:t>Петров</w:t>
            </w:r>
            <w:r w:rsidR="001A3BF4" w:rsidRPr="00803439">
              <w:rPr>
                <w:sz w:val="24"/>
                <w:szCs w:val="24"/>
              </w:rPr>
              <w:t xml:space="preserve"> и колектив</w:t>
            </w:r>
          </w:p>
        </w:tc>
      </w:tr>
      <w:tr w:rsidR="00D46D1B" w:rsidRPr="004C5D8F" w:rsidTr="006E6278">
        <w:tc>
          <w:tcPr>
            <w:tcW w:w="562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835" w:type="dxa"/>
            <w:vAlign w:val="center"/>
          </w:tcPr>
          <w:p w:rsidR="00D46D1B" w:rsidRPr="00A24A2C" w:rsidRDefault="002A20B6" w:rsidP="00803439">
            <w:pPr>
              <w:jc w:val="center"/>
              <w:rPr>
                <w:sz w:val="24"/>
                <w:szCs w:val="24"/>
              </w:rPr>
            </w:pPr>
            <w:r w:rsidRPr="002A20B6">
              <w:rPr>
                <w:sz w:val="24"/>
                <w:szCs w:val="24"/>
              </w:rPr>
              <w:t>„Просвета Плюс” ЕАД</w:t>
            </w:r>
          </w:p>
        </w:tc>
        <w:tc>
          <w:tcPr>
            <w:tcW w:w="2688" w:type="dxa"/>
            <w:vAlign w:val="center"/>
          </w:tcPr>
          <w:p w:rsidR="00D46D1B" w:rsidRDefault="00803439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  <w:p w:rsidR="00D46D1B" w:rsidRPr="00A24A2C" w:rsidRDefault="002A20B6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Михайлова и Л. Шишкова</w:t>
            </w:r>
          </w:p>
        </w:tc>
      </w:tr>
      <w:tr w:rsidR="00803439" w:rsidRPr="004C5D8F" w:rsidTr="006E6278">
        <w:tc>
          <w:tcPr>
            <w:tcW w:w="562" w:type="dxa"/>
            <w:vAlign w:val="center"/>
          </w:tcPr>
          <w:p w:rsidR="0080343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80343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 w:rsidRPr="00803439">
              <w:rPr>
                <w:sz w:val="24"/>
                <w:szCs w:val="24"/>
              </w:rPr>
              <w:t>Руски език</w:t>
            </w:r>
          </w:p>
        </w:tc>
        <w:tc>
          <w:tcPr>
            <w:tcW w:w="2835" w:type="dxa"/>
            <w:vAlign w:val="center"/>
          </w:tcPr>
          <w:p w:rsidR="00803439" w:rsidRPr="00A24A2C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803439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Руски език</w:t>
            </w:r>
          </w:p>
          <w:p w:rsidR="00803439" w:rsidRDefault="00803439" w:rsidP="00803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“</w:t>
            </w:r>
            <w:r>
              <w:rPr>
                <w:sz w:val="24"/>
                <w:szCs w:val="24"/>
                <w:lang w:val="ru-RU"/>
              </w:rPr>
              <w:t>Матрешка</w:t>
            </w:r>
            <w:r>
              <w:rPr>
                <w:sz w:val="24"/>
                <w:szCs w:val="24"/>
                <w:lang w:val="en-US"/>
              </w:rPr>
              <w:t>”</w:t>
            </w:r>
          </w:p>
          <w:p w:rsidR="00803439" w:rsidRPr="00E17F8C" w:rsidRDefault="00803439" w:rsidP="00477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r w:rsidR="00477F7F">
              <w:rPr>
                <w:sz w:val="24"/>
                <w:szCs w:val="24"/>
              </w:rPr>
              <w:t>Радкова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6171DC" w:rsidRPr="004C5D8F" w:rsidTr="006E6278">
        <w:tc>
          <w:tcPr>
            <w:tcW w:w="562" w:type="dxa"/>
            <w:vAlign w:val="center"/>
          </w:tcPr>
          <w:p w:rsidR="006171DC" w:rsidRPr="00A24A2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6171D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vAlign w:val="center"/>
          </w:tcPr>
          <w:p w:rsidR="006171DC" w:rsidRPr="00A24A2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6171D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6171DC" w:rsidRDefault="006171DC" w:rsidP="0061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Нинкова и колектив</w:t>
            </w:r>
          </w:p>
        </w:tc>
      </w:tr>
      <w:tr w:rsidR="0023233E" w:rsidRPr="004C5D8F" w:rsidTr="006E6278">
        <w:tc>
          <w:tcPr>
            <w:tcW w:w="562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Компютърно моделиране</w:t>
            </w:r>
            <w:r>
              <w:rPr>
                <w:sz w:val="24"/>
                <w:szCs w:val="24"/>
              </w:rPr>
              <w:t xml:space="preserve"> и информационни технологии</w:t>
            </w:r>
          </w:p>
        </w:tc>
        <w:tc>
          <w:tcPr>
            <w:tcW w:w="2835" w:type="dxa"/>
            <w:vAlign w:val="center"/>
          </w:tcPr>
          <w:p w:rsidR="0023233E" w:rsidRPr="00443C12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„Просвета Плюс”</w:t>
            </w:r>
            <w:r>
              <w:rPr>
                <w:sz w:val="24"/>
                <w:szCs w:val="24"/>
              </w:rPr>
              <w:t xml:space="preserve"> </w:t>
            </w:r>
            <w:r w:rsidRPr="00443C12">
              <w:rPr>
                <w:sz w:val="24"/>
                <w:szCs w:val="24"/>
              </w:rPr>
              <w:t>ЕАД</w:t>
            </w:r>
            <w:r>
              <w:rPr>
                <w:sz w:val="24"/>
                <w:szCs w:val="24"/>
              </w:rPr>
              <w:t xml:space="preserve"> </w:t>
            </w:r>
          </w:p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„Сиела Норма“</w:t>
            </w:r>
            <w:r>
              <w:rPr>
                <w:sz w:val="24"/>
                <w:szCs w:val="24"/>
              </w:rPr>
              <w:t xml:space="preserve"> </w:t>
            </w:r>
            <w:r w:rsidRPr="00443C12">
              <w:rPr>
                <w:sz w:val="24"/>
                <w:szCs w:val="24"/>
              </w:rPr>
              <w:t>АД</w:t>
            </w:r>
          </w:p>
        </w:tc>
        <w:tc>
          <w:tcPr>
            <w:tcW w:w="2688" w:type="dxa"/>
            <w:vAlign w:val="center"/>
          </w:tcPr>
          <w:p w:rsidR="0023233E" w:rsidRDefault="0023233E" w:rsidP="0023233E">
            <w:pPr>
              <w:jc w:val="center"/>
              <w:rPr>
                <w:sz w:val="24"/>
                <w:szCs w:val="24"/>
              </w:rPr>
            </w:pPr>
            <w:r w:rsidRPr="00443C12">
              <w:rPr>
                <w:sz w:val="24"/>
                <w:szCs w:val="24"/>
              </w:rPr>
              <w:t>Компютърно моделиране</w:t>
            </w:r>
            <w:r>
              <w:rPr>
                <w:sz w:val="24"/>
                <w:szCs w:val="24"/>
              </w:rPr>
              <w:t xml:space="preserve"> и информационни технологии</w:t>
            </w:r>
          </w:p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Ангелов и колектив</w:t>
            </w:r>
          </w:p>
        </w:tc>
      </w:tr>
      <w:tr w:rsidR="0023233E" w:rsidRPr="004C5D8F" w:rsidTr="006E6278">
        <w:tc>
          <w:tcPr>
            <w:tcW w:w="562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  <w:vAlign w:val="center"/>
          </w:tcPr>
          <w:p w:rsidR="0023233E" w:rsidRPr="00A24A2C" w:rsidRDefault="00E31D0A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цивилизации</w:t>
            </w:r>
          </w:p>
        </w:tc>
        <w:tc>
          <w:tcPr>
            <w:tcW w:w="2835" w:type="dxa"/>
            <w:vAlign w:val="center"/>
          </w:tcPr>
          <w:p w:rsidR="000B339E" w:rsidRPr="000B339E" w:rsidRDefault="000B339E" w:rsidP="000B339E">
            <w:pPr>
              <w:jc w:val="center"/>
              <w:rPr>
                <w:sz w:val="24"/>
                <w:szCs w:val="24"/>
              </w:rPr>
            </w:pPr>
            <w:r w:rsidRPr="000B339E">
              <w:rPr>
                <w:sz w:val="24"/>
                <w:szCs w:val="24"/>
              </w:rPr>
              <w:t>„КЛЕТ БЪЛГАРИЯ”</w:t>
            </w:r>
          </w:p>
          <w:p w:rsidR="0023233E" w:rsidRPr="00A24A2C" w:rsidRDefault="000B339E" w:rsidP="000B339E">
            <w:pPr>
              <w:jc w:val="center"/>
              <w:rPr>
                <w:sz w:val="24"/>
                <w:szCs w:val="24"/>
              </w:rPr>
            </w:pPr>
            <w:r w:rsidRPr="000B339E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23233E" w:rsidRDefault="00E31D0A" w:rsidP="0023233E">
            <w:pPr>
              <w:jc w:val="center"/>
              <w:rPr>
                <w:sz w:val="24"/>
                <w:szCs w:val="24"/>
              </w:rPr>
            </w:pPr>
            <w:r w:rsidRPr="00E31D0A">
              <w:rPr>
                <w:sz w:val="24"/>
                <w:szCs w:val="24"/>
              </w:rPr>
              <w:t>История и цивилизации</w:t>
            </w:r>
          </w:p>
          <w:p w:rsidR="00E31D0A" w:rsidRPr="00E17F8C" w:rsidRDefault="00EF0787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Матанов</w:t>
            </w:r>
            <w:r w:rsidR="00E31D0A">
              <w:rPr>
                <w:sz w:val="24"/>
                <w:szCs w:val="24"/>
              </w:rPr>
              <w:t xml:space="preserve"> и колектив</w:t>
            </w:r>
          </w:p>
        </w:tc>
      </w:tr>
      <w:tr w:rsidR="0023233E" w:rsidRPr="004C5D8F" w:rsidTr="006E6278">
        <w:tc>
          <w:tcPr>
            <w:tcW w:w="562" w:type="dxa"/>
            <w:vAlign w:val="center"/>
          </w:tcPr>
          <w:p w:rsidR="0023233E" w:rsidRPr="00A24A2C" w:rsidRDefault="0023233E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:rsidR="0023233E" w:rsidRPr="00A24A2C" w:rsidRDefault="00015B21" w:rsidP="002323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 и икономика</w:t>
            </w:r>
          </w:p>
        </w:tc>
        <w:tc>
          <w:tcPr>
            <w:tcW w:w="2835" w:type="dxa"/>
            <w:vAlign w:val="center"/>
          </w:tcPr>
          <w:p w:rsidR="00015B21" w:rsidRPr="00015B21" w:rsidRDefault="00015B21" w:rsidP="00015B21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„Просвета Плюс”</w:t>
            </w:r>
          </w:p>
          <w:p w:rsidR="0023233E" w:rsidRPr="00A24A2C" w:rsidRDefault="00015B21" w:rsidP="00015B21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ЕАД</w:t>
            </w:r>
          </w:p>
        </w:tc>
        <w:tc>
          <w:tcPr>
            <w:tcW w:w="2688" w:type="dxa"/>
            <w:vAlign w:val="center"/>
          </w:tcPr>
          <w:p w:rsidR="0023233E" w:rsidRDefault="00015B21" w:rsidP="0023233E">
            <w:pPr>
              <w:jc w:val="center"/>
              <w:rPr>
                <w:sz w:val="24"/>
                <w:szCs w:val="24"/>
              </w:rPr>
            </w:pPr>
            <w:r w:rsidRPr="00015B21">
              <w:rPr>
                <w:sz w:val="24"/>
                <w:szCs w:val="24"/>
              </w:rPr>
              <w:t>География и икономика</w:t>
            </w:r>
          </w:p>
          <w:p w:rsidR="00015B21" w:rsidRPr="00A24A2C" w:rsidRDefault="00301A3F" w:rsidP="0023233E">
            <w:pPr>
              <w:jc w:val="center"/>
              <w:rPr>
                <w:sz w:val="24"/>
                <w:szCs w:val="24"/>
              </w:rPr>
            </w:pPr>
            <w:r w:rsidRPr="00301A3F">
              <w:rPr>
                <w:sz w:val="24"/>
                <w:szCs w:val="24"/>
              </w:rPr>
              <w:t xml:space="preserve">С. Дерменджиева </w:t>
            </w:r>
            <w:r w:rsidR="00015B21">
              <w:rPr>
                <w:sz w:val="24"/>
                <w:szCs w:val="24"/>
              </w:rPr>
              <w:t>и колектив</w:t>
            </w:r>
          </w:p>
        </w:tc>
      </w:tr>
      <w:tr w:rsidR="00B876E1" w:rsidRPr="004C5D8F" w:rsidTr="006E6278">
        <w:tc>
          <w:tcPr>
            <w:tcW w:w="562" w:type="dxa"/>
            <w:vAlign w:val="center"/>
          </w:tcPr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:rsidR="00B876E1" w:rsidRPr="00D60393" w:rsidRDefault="00B876E1" w:rsidP="00B876E1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</w:tc>
        <w:tc>
          <w:tcPr>
            <w:tcW w:w="2835" w:type="dxa"/>
            <w:vAlign w:val="center"/>
          </w:tcPr>
          <w:p w:rsidR="00B876E1" w:rsidRPr="006E6278" w:rsidRDefault="00B876E1" w:rsidP="00B876E1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Човекът и природата</w:t>
            </w:r>
          </w:p>
          <w:p w:rsidR="00B876E1" w:rsidRDefault="00301A3F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Гайдарова</w:t>
            </w:r>
            <w:r w:rsidR="00B876E1">
              <w:rPr>
                <w:sz w:val="24"/>
                <w:szCs w:val="24"/>
              </w:rPr>
              <w:t xml:space="preserve"> и колектив</w:t>
            </w:r>
          </w:p>
        </w:tc>
      </w:tr>
      <w:tr w:rsidR="00B876E1" w:rsidRPr="004C5D8F" w:rsidTr="006E6278">
        <w:tc>
          <w:tcPr>
            <w:tcW w:w="562" w:type="dxa"/>
            <w:vAlign w:val="center"/>
          </w:tcPr>
          <w:p w:rsidR="00B876E1" w:rsidRPr="00A24A2C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:rsidR="00B876E1" w:rsidRPr="005D0D32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835" w:type="dxa"/>
            <w:vAlign w:val="center"/>
          </w:tcPr>
          <w:p w:rsidR="00B876E1" w:rsidRPr="005D0D32" w:rsidRDefault="00B876E1" w:rsidP="00B876E1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 w:rsidRPr="00DF3E4F">
              <w:rPr>
                <w:sz w:val="24"/>
                <w:szCs w:val="24"/>
              </w:rPr>
              <w:t>Музика</w:t>
            </w:r>
          </w:p>
          <w:p w:rsidR="00B876E1" w:rsidRDefault="00B876E1" w:rsidP="00B87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Сотирова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7D0F86" w:rsidRPr="004C5D8F" w:rsidTr="006E6278">
        <w:tc>
          <w:tcPr>
            <w:tcW w:w="562" w:type="dxa"/>
            <w:vAlign w:val="center"/>
          </w:tcPr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835" w:type="dxa"/>
            <w:vAlign w:val="center"/>
          </w:tcPr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 w:rsidRPr="005D0D32">
              <w:rPr>
                <w:sz w:val="24"/>
                <w:szCs w:val="24"/>
              </w:rPr>
              <w:t>„Просвета София“ – АД</w:t>
            </w:r>
          </w:p>
        </w:tc>
        <w:tc>
          <w:tcPr>
            <w:tcW w:w="2688" w:type="dxa"/>
            <w:vAlign w:val="center"/>
          </w:tcPr>
          <w:p w:rsidR="007D0F86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  <w:p w:rsidR="007D0F86" w:rsidRPr="00A24A2C" w:rsidRDefault="007D0F86" w:rsidP="007D0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Цанев</w:t>
            </w:r>
            <w:r>
              <w:rPr>
                <w:sz w:val="24"/>
                <w:szCs w:val="24"/>
              </w:rPr>
              <w:t xml:space="preserve"> и колектив</w:t>
            </w:r>
          </w:p>
        </w:tc>
      </w:tr>
      <w:tr w:rsidR="00C11A05" w:rsidRPr="004C5D8F" w:rsidTr="006E6278">
        <w:tc>
          <w:tcPr>
            <w:tcW w:w="562" w:type="dxa"/>
            <w:vAlign w:val="center"/>
          </w:tcPr>
          <w:p w:rsidR="00C11A05" w:rsidRPr="00A24A2C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:rsidR="00C11A05" w:rsidRPr="00A24A2C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835" w:type="dxa"/>
            <w:vAlign w:val="center"/>
          </w:tcPr>
          <w:p w:rsidR="00085BA7" w:rsidRPr="00085BA7" w:rsidRDefault="00085BA7" w:rsidP="00085BA7">
            <w:pPr>
              <w:jc w:val="center"/>
              <w:rPr>
                <w:sz w:val="24"/>
                <w:szCs w:val="24"/>
              </w:rPr>
            </w:pPr>
            <w:r w:rsidRPr="00085BA7">
              <w:rPr>
                <w:sz w:val="24"/>
                <w:szCs w:val="24"/>
              </w:rPr>
              <w:t>Бит и техника”</w:t>
            </w:r>
          </w:p>
          <w:p w:rsidR="00C11A05" w:rsidRPr="00A24A2C" w:rsidRDefault="00085BA7" w:rsidP="00085BA7">
            <w:pPr>
              <w:jc w:val="center"/>
              <w:rPr>
                <w:sz w:val="24"/>
                <w:szCs w:val="24"/>
              </w:rPr>
            </w:pPr>
            <w:r w:rsidRPr="00085BA7">
              <w:rPr>
                <w:sz w:val="24"/>
                <w:szCs w:val="24"/>
              </w:rPr>
              <w:t>ООД</w:t>
            </w:r>
          </w:p>
        </w:tc>
        <w:tc>
          <w:tcPr>
            <w:tcW w:w="2688" w:type="dxa"/>
            <w:vAlign w:val="center"/>
          </w:tcPr>
          <w:p w:rsidR="00C11A05" w:rsidRDefault="00C11A05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  <w:p w:rsidR="00C11A05" w:rsidRPr="00A24A2C" w:rsidRDefault="00BA0016" w:rsidP="00C11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Николова и колектив</w:t>
            </w:r>
            <w:bookmarkStart w:id="0" w:name="_GoBack"/>
            <w:bookmarkEnd w:id="0"/>
          </w:p>
        </w:tc>
      </w:tr>
    </w:tbl>
    <w:p w:rsidR="00CF5259" w:rsidRPr="004C5D8F" w:rsidRDefault="00CF5259" w:rsidP="00CF5259">
      <w:pPr>
        <w:jc w:val="center"/>
        <w:rPr>
          <w:sz w:val="28"/>
          <w:szCs w:val="28"/>
        </w:rPr>
      </w:pPr>
    </w:p>
    <w:sectPr w:rsidR="00CF5259" w:rsidRPr="004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46FD7"/>
    <w:multiLevelType w:val="hybridMultilevel"/>
    <w:tmpl w:val="1194B126"/>
    <w:lvl w:ilvl="0" w:tplc="0402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59"/>
    <w:rsid w:val="00015B21"/>
    <w:rsid w:val="00081E90"/>
    <w:rsid w:val="00085BA7"/>
    <w:rsid w:val="000B2808"/>
    <w:rsid w:val="000B339E"/>
    <w:rsid w:val="000F48B9"/>
    <w:rsid w:val="00193FE6"/>
    <w:rsid w:val="001A3BF4"/>
    <w:rsid w:val="001A64C4"/>
    <w:rsid w:val="00204B67"/>
    <w:rsid w:val="002055B6"/>
    <w:rsid w:val="00211660"/>
    <w:rsid w:val="0023233E"/>
    <w:rsid w:val="00245F7A"/>
    <w:rsid w:val="002654D6"/>
    <w:rsid w:val="002A20B6"/>
    <w:rsid w:val="00301A3F"/>
    <w:rsid w:val="003E70F9"/>
    <w:rsid w:val="00414A93"/>
    <w:rsid w:val="00443C12"/>
    <w:rsid w:val="00477F7F"/>
    <w:rsid w:val="004A2CBB"/>
    <w:rsid w:val="004C5D8F"/>
    <w:rsid w:val="005335AC"/>
    <w:rsid w:val="00590086"/>
    <w:rsid w:val="00597489"/>
    <w:rsid w:val="005A0898"/>
    <w:rsid w:val="005C0BC4"/>
    <w:rsid w:val="005D0D32"/>
    <w:rsid w:val="006171DC"/>
    <w:rsid w:val="0065171E"/>
    <w:rsid w:val="0065245C"/>
    <w:rsid w:val="006B089C"/>
    <w:rsid w:val="006E6278"/>
    <w:rsid w:val="00705A2A"/>
    <w:rsid w:val="00710130"/>
    <w:rsid w:val="00712F31"/>
    <w:rsid w:val="007B5472"/>
    <w:rsid w:val="007D0F86"/>
    <w:rsid w:val="007E387A"/>
    <w:rsid w:val="00803439"/>
    <w:rsid w:val="008232FD"/>
    <w:rsid w:val="00831B80"/>
    <w:rsid w:val="00855958"/>
    <w:rsid w:val="008A6A56"/>
    <w:rsid w:val="008F21F6"/>
    <w:rsid w:val="00947A0E"/>
    <w:rsid w:val="00984DFA"/>
    <w:rsid w:val="009A0613"/>
    <w:rsid w:val="009E68E5"/>
    <w:rsid w:val="00A24A2C"/>
    <w:rsid w:val="00A54891"/>
    <w:rsid w:val="00A62D89"/>
    <w:rsid w:val="00A66947"/>
    <w:rsid w:val="00B2397A"/>
    <w:rsid w:val="00B3446C"/>
    <w:rsid w:val="00B76F78"/>
    <w:rsid w:val="00B876E1"/>
    <w:rsid w:val="00BA0016"/>
    <w:rsid w:val="00BF1B91"/>
    <w:rsid w:val="00C0312D"/>
    <w:rsid w:val="00C05B57"/>
    <w:rsid w:val="00C11A05"/>
    <w:rsid w:val="00C178FD"/>
    <w:rsid w:val="00C33F9D"/>
    <w:rsid w:val="00C54739"/>
    <w:rsid w:val="00CF5259"/>
    <w:rsid w:val="00D46D1B"/>
    <w:rsid w:val="00D60393"/>
    <w:rsid w:val="00D87D20"/>
    <w:rsid w:val="00DF3E4F"/>
    <w:rsid w:val="00E0392E"/>
    <w:rsid w:val="00E17F8C"/>
    <w:rsid w:val="00E31D0A"/>
    <w:rsid w:val="00E425B4"/>
    <w:rsid w:val="00E85CE9"/>
    <w:rsid w:val="00EF0787"/>
    <w:rsid w:val="00E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841"/>
  <w15:chartTrackingRefBased/>
  <w15:docId w15:val="{041B0F2B-51E1-4E8F-8A2A-C2D691B1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3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23</cp:revision>
  <dcterms:created xsi:type="dcterms:W3CDTF">2024-03-29T13:54:00Z</dcterms:created>
  <dcterms:modified xsi:type="dcterms:W3CDTF">2024-03-29T14:21:00Z</dcterms:modified>
</cp:coreProperties>
</file>